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2B431" w14:textId="77777777" w:rsidR="00687D1E" w:rsidRDefault="00E94E8A">
      <w:pPr>
        <w:jc w:val="center"/>
        <w:rPr>
          <w:rFonts w:ascii="Arial" w:eastAsia="Arial" w:hAnsi="Arial" w:cs="Arial"/>
          <w:b/>
          <w:sz w:val="24"/>
          <w:szCs w:val="24"/>
        </w:rPr>
      </w:pPr>
      <w:r>
        <w:rPr>
          <w:rFonts w:ascii="Arial" w:eastAsia="Arial" w:hAnsi="Arial" w:cs="Arial"/>
          <w:b/>
          <w:sz w:val="24"/>
          <w:szCs w:val="24"/>
        </w:rPr>
        <w:t>INFORME DE GESTIÓN CONTRATO DE PRESTACIÓN DE SERVICIOS PROFESIONALES Y DE APOYO A LA GESTIÓN</w:t>
      </w:r>
    </w:p>
    <w:p w14:paraId="6A477A37" w14:textId="77777777" w:rsidR="00687D1E" w:rsidRDefault="00E94E8A">
      <w:pPr>
        <w:rPr>
          <w:rFonts w:ascii="Arial" w:eastAsia="Arial" w:hAnsi="Arial" w:cs="Arial"/>
          <w:b/>
          <w:sz w:val="24"/>
          <w:szCs w:val="24"/>
        </w:rPr>
      </w:pPr>
      <w:r>
        <w:rPr>
          <w:rFonts w:ascii="Arial" w:eastAsia="Arial" w:hAnsi="Arial" w:cs="Arial"/>
          <w:b/>
          <w:sz w:val="24"/>
          <w:szCs w:val="24"/>
        </w:rPr>
        <w:t>1. IDENTIFICACIÓN</w:t>
      </w:r>
    </w:p>
    <w:tbl>
      <w:tblPr>
        <w:tblStyle w:val="a4"/>
        <w:tblW w:w="8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4722"/>
      </w:tblGrid>
      <w:tr w:rsidR="00687D1E" w14:paraId="258C9D98" w14:textId="77777777">
        <w:tc>
          <w:tcPr>
            <w:tcW w:w="4106" w:type="dxa"/>
          </w:tcPr>
          <w:p w14:paraId="53287595" w14:textId="77777777" w:rsidR="00687D1E" w:rsidRDefault="00E94E8A">
            <w:pPr>
              <w:rPr>
                <w:rFonts w:ascii="Arial" w:eastAsia="Arial" w:hAnsi="Arial" w:cs="Arial"/>
                <w:sz w:val="24"/>
                <w:szCs w:val="24"/>
              </w:rPr>
            </w:pPr>
            <w:r>
              <w:rPr>
                <w:rFonts w:ascii="Arial" w:eastAsia="Arial" w:hAnsi="Arial" w:cs="Arial"/>
                <w:sz w:val="24"/>
                <w:szCs w:val="24"/>
              </w:rPr>
              <w:t>NOMBRE COMPLETO</w:t>
            </w:r>
          </w:p>
        </w:tc>
        <w:tc>
          <w:tcPr>
            <w:tcW w:w="4722" w:type="dxa"/>
          </w:tcPr>
          <w:p w14:paraId="5233BAA8" w14:textId="32407678" w:rsidR="00687D1E" w:rsidRDefault="00E75DCC">
            <w:pPr>
              <w:rPr>
                <w:rFonts w:ascii="Arial" w:eastAsia="Arial" w:hAnsi="Arial" w:cs="Arial"/>
                <w:sz w:val="24"/>
                <w:szCs w:val="24"/>
              </w:rPr>
            </w:pPr>
            <w:r>
              <w:rPr>
                <w:rFonts w:ascii="Arial" w:eastAsia="Arial" w:hAnsi="Arial" w:cs="Arial"/>
                <w:sz w:val="24"/>
                <w:szCs w:val="24"/>
              </w:rPr>
              <w:t>ELIAS ZUÑIGA RUIZ</w:t>
            </w:r>
          </w:p>
        </w:tc>
      </w:tr>
      <w:tr w:rsidR="00687D1E" w14:paraId="2CEF2CBB" w14:textId="77777777">
        <w:tc>
          <w:tcPr>
            <w:tcW w:w="4106" w:type="dxa"/>
          </w:tcPr>
          <w:p w14:paraId="1E868C8A" w14:textId="77777777" w:rsidR="00687D1E" w:rsidRDefault="00E94E8A">
            <w:pPr>
              <w:rPr>
                <w:rFonts w:ascii="Arial" w:eastAsia="Arial" w:hAnsi="Arial" w:cs="Arial"/>
                <w:sz w:val="24"/>
                <w:szCs w:val="24"/>
              </w:rPr>
            </w:pPr>
            <w:r>
              <w:rPr>
                <w:rFonts w:ascii="Arial" w:eastAsia="Arial" w:hAnsi="Arial" w:cs="Arial"/>
                <w:sz w:val="24"/>
                <w:szCs w:val="24"/>
              </w:rPr>
              <w:t>NÚMERO DE CÉDULA</w:t>
            </w:r>
          </w:p>
        </w:tc>
        <w:tc>
          <w:tcPr>
            <w:tcW w:w="4722" w:type="dxa"/>
          </w:tcPr>
          <w:p w14:paraId="2ACA4614" w14:textId="2A1956B2" w:rsidR="00687D1E" w:rsidRDefault="00A43919">
            <w:pPr>
              <w:rPr>
                <w:rFonts w:ascii="Arial" w:eastAsia="Arial" w:hAnsi="Arial" w:cs="Arial"/>
                <w:sz w:val="24"/>
                <w:szCs w:val="24"/>
              </w:rPr>
            </w:pPr>
            <w:r>
              <w:rPr>
                <w:rFonts w:ascii="Arial" w:eastAsia="Arial" w:hAnsi="Arial" w:cs="Arial"/>
                <w:sz w:val="24"/>
                <w:szCs w:val="24"/>
              </w:rPr>
              <w:t>1061698777</w:t>
            </w:r>
          </w:p>
        </w:tc>
      </w:tr>
      <w:tr w:rsidR="00687D1E" w14:paraId="7CB96FD3" w14:textId="77777777" w:rsidTr="00682738">
        <w:trPr>
          <w:trHeight w:val="336"/>
        </w:trPr>
        <w:tc>
          <w:tcPr>
            <w:tcW w:w="4106" w:type="dxa"/>
          </w:tcPr>
          <w:p w14:paraId="6E93D600" w14:textId="77777777" w:rsidR="00687D1E" w:rsidRDefault="00E94E8A">
            <w:pPr>
              <w:rPr>
                <w:rFonts w:ascii="Arial" w:eastAsia="Arial" w:hAnsi="Arial" w:cs="Arial"/>
                <w:sz w:val="24"/>
                <w:szCs w:val="24"/>
              </w:rPr>
            </w:pPr>
            <w:r>
              <w:rPr>
                <w:rFonts w:ascii="Arial" w:eastAsia="Arial" w:hAnsi="Arial" w:cs="Arial"/>
                <w:sz w:val="24"/>
                <w:szCs w:val="24"/>
              </w:rPr>
              <w:t>FECHA DEL INFORME</w:t>
            </w:r>
          </w:p>
        </w:tc>
        <w:tc>
          <w:tcPr>
            <w:tcW w:w="4722" w:type="dxa"/>
          </w:tcPr>
          <w:p w14:paraId="3885B68F" w14:textId="5A5281EF" w:rsidR="00687D1E" w:rsidRDefault="00E75DCC">
            <w:pPr>
              <w:rPr>
                <w:rFonts w:ascii="Arial" w:eastAsia="Arial" w:hAnsi="Arial" w:cs="Arial"/>
                <w:sz w:val="24"/>
                <w:szCs w:val="24"/>
              </w:rPr>
            </w:pPr>
            <w:r>
              <w:rPr>
                <w:rFonts w:ascii="Arial" w:eastAsia="Arial" w:hAnsi="Arial" w:cs="Arial"/>
                <w:sz w:val="24"/>
                <w:szCs w:val="24"/>
              </w:rPr>
              <w:t>25</w:t>
            </w:r>
            <w:r w:rsidR="00682738">
              <w:rPr>
                <w:rFonts w:ascii="Arial" w:eastAsia="Arial" w:hAnsi="Arial" w:cs="Arial"/>
                <w:sz w:val="24"/>
                <w:szCs w:val="24"/>
              </w:rPr>
              <w:t>/0</w:t>
            </w:r>
            <w:r>
              <w:rPr>
                <w:rFonts w:ascii="Arial" w:eastAsia="Arial" w:hAnsi="Arial" w:cs="Arial"/>
                <w:sz w:val="24"/>
                <w:szCs w:val="24"/>
              </w:rPr>
              <w:t>03</w:t>
            </w:r>
            <w:r w:rsidR="00682738">
              <w:rPr>
                <w:rFonts w:ascii="Arial" w:eastAsia="Arial" w:hAnsi="Arial" w:cs="Arial"/>
                <w:sz w:val="24"/>
                <w:szCs w:val="24"/>
              </w:rPr>
              <w:t>/2026</w:t>
            </w:r>
          </w:p>
        </w:tc>
      </w:tr>
      <w:tr w:rsidR="00687D1E" w14:paraId="34C203CB" w14:textId="77777777">
        <w:tc>
          <w:tcPr>
            <w:tcW w:w="4106" w:type="dxa"/>
          </w:tcPr>
          <w:p w14:paraId="7103F6B9" w14:textId="77777777" w:rsidR="00687D1E" w:rsidRDefault="00E94E8A">
            <w:pPr>
              <w:rPr>
                <w:rFonts w:ascii="Arial" w:eastAsia="Arial" w:hAnsi="Arial" w:cs="Arial"/>
                <w:sz w:val="24"/>
                <w:szCs w:val="24"/>
              </w:rPr>
            </w:pPr>
            <w:r>
              <w:rPr>
                <w:rFonts w:ascii="Arial" w:eastAsia="Arial" w:hAnsi="Arial" w:cs="Arial"/>
                <w:sz w:val="24"/>
                <w:szCs w:val="24"/>
              </w:rPr>
              <w:t>NÚMERO DE CONTRATO</w:t>
            </w:r>
          </w:p>
        </w:tc>
        <w:tc>
          <w:tcPr>
            <w:tcW w:w="4722" w:type="dxa"/>
          </w:tcPr>
          <w:p w14:paraId="401D07D3" w14:textId="25889AE9" w:rsidR="00687D1E" w:rsidRDefault="00A43919">
            <w:pPr>
              <w:rPr>
                <w:rFonts w:ascii="Arial" w:eastAsia="Arial" w:hAnsi="Arial" w:cs="Arial"/>
                <w:sz w:val="24"/>
                <w:szCs w:val="24"/>
              </w:rPr>
            </w:pPr>
            <w:r w:rsidRPr="00A43919">
              <w:rPr>
                <w:rFonts w:ascii="Arial" w:eastAsia="Arial" w:hAnsi="Arial" w:cs="Arial"/>
                <w:sz w:val="24"/>
                <w:szCs w:val="24"/>
              </w:rPr>
              <w:t>4143.010.26.1.0638.2026</w:t>
            </w:r>
          </w:p>
        </w:tc>
      </w:tr>
      <w:tr w:rsidR="00687D1E" w14:paraId="46BCFDDF" w14:textId="77777777">
        <w:tc>
          <w:tcPr>
            <w:tcW w:w="4106" w:type="dxa"/>
          </w:tcPr>
          <w:p w14:paraId="121849EE" w14:textId="77777777" w:rsidR="00687D1E" w:rsidRDefault="00E94E8A">
            <w:pPr>
              <w:rPr>
                <w:rFonts w:ascii="Arial" w:eastAsia="Arial" w:hAnsi="Arial" w:cs="Arial"/>
                <w:sz w:val="24"/>
                <w:szCs w:val="24"/>
              </w:rPr>
            </w:pPr>
            <w:r>
              <w:rPr>
                <w:rFonts w:ascii="Arial" w:eastAsia="Arial" w:hAnsi="Arial" w:cs="Arial"/>
                <w:sz w:val="24"/>
                <w:szCs w:val="24"/>
              </w:rPr>
              <w:t>NÚMERO DE CUOTA</w:t>
            </w:r>
          </w:p>
        </w:tc>
        <w:tc>
          <w:tcPr>
            <w:tcW w:w="4722" w:type="dxa"/>
          </w:tcPr>
          <w:p w14:paraId="48D8F85E" w14:textId="2ACD4E4E" w:rsidR="00687D1E" w:rsidRDefault="00E94E8A">
            <w:pPr>
              <w:rPr>
                <w:rFonts w:ascii="Arial" w:eastAsia="Arial" w:hAnsi="Arial" w:cs="Arial"/>
                <w:sz w:val="24"/>
                <w:szCs w:val="24"/>
              </w:rPr>
            </w:pPr>
            <w:r>
              <w:rPr>
                <w:rFonts w:ascii="Arial" w:eastAsia="Arial" w:hAnsi="Arial" w:cs="Arial"/>
                <w:sz w:val="24"/>
                <w:szCs w:val="24"/>
              </w:rPr>
              <w:t xml:space="preserve">CUOTA </w:t>
            </w:r>
            <w:r w:rsidR="0052283E">
              <w:rPr>
                <w:rFonts w:ascii="Arial" w:eastAsia="Arial" w:hAnsi="Arial" w:cs="Arial"/>
                <w:sz w:val="24"/>
                <w:szCs w:val="24"/>
              </w:rPr>
              <w:t>4</w:t>
            </w:r>
          </w:p>
        </w:tc>
      </w:tr>
      <w:tr w:rsidR="00687D1E" w14:paraId="1A64C02C" w14:textId="77777777">
        <w:tc>
          <w:tcPr>
            <w:tcW w:w="4106" w:type="dxa"/>
          </w:tcPr>
          <w:p w14:paraId="5B64380A" w14:textId="77777777" w:rsidR="00687D1E" w:rsidRDefault="00E94E8A">
            <w:pPr>
              <w:rPr>
                <w:rFonts w:ascii="Arial" w:eastAsia="Arial" w:hAnsi="Arial" w:cs="Arial"/>
                <w:sz w:val="24"/>
                <w:szCs w:val="24"/>
              </w:rPr>
            </w:pPr>
            <w:r>
              <w:rPr>
                <w:rFonts w:ascii="Arial" w:eastAsia="Arial" w:hAnsi="Arial" w:cs="Arial"/>
                <w:sz w:val="24"/>
                <w:szCs w:val="24"/>
              </w:rPr>
              <w:t>NOMBRE DEL SUPERVISOR DEL CONTRATO</w:t>
            </w:r>
          </w:p>
        </w:tc>
        <w:tc>
          <w:tcPr>
            <w:tcW w:w="4722" w:type="dxa"/>
          </w:tcPr>
          <w:p w14:paraId="2EC6C448" w14:textId="77777777" w:rsidR="00687D1E" w:rsidRDefault="00E94E8A">
            <w:pPr>
              <w:rPr>
                <w:rFonts w:ascii="Arial" w:eastAsia="Arial" w:hAnsi="Arial" w:cs="Arial"/>
                <w:sz w:val="24"/>
                <w:szCs w:val="24"/>
              </w:rPr>
            </w:pPr>
            <w:r>
              <w:rPr>
                <w:rFonts w:ascii="Arial" w:eastAsia="Arial" w:hAnsi="Arial" w:cs="Arial"/>
                <w:sz w:val="24"/>
                <w:szCs w:val="24"/>
              </w:rPr>
              <w:t>MÓNICA LÓPEZ CASTRO</w:t>
            </w:r>
          </w:p>
        </w:tc>
      </w:tr>
      <w:tr w:rsidR="00687D1E" w14:paraId="05460B1B" w14:textId="77777777">
        <w:tc>
          <w:tcPr>
            <w:tcW w:w="4106" w:type="dxa"/>
          </w:tcPr>
          <w:p w14:paraId="262D0C70" w14:textId="77777777" w:rsidR="00687D1E" w:rsidRDefault="00E94E8A">
            <w:pPr>
              <w:rPr>
                <w:rFonts w:ascii="Arial" w:eastAsia="Arial" w:hAnsi="Arial" w:cs="Arial"/>
                <w:sz w:val="24"/>
                <w:szCs w:val="24"/>
              </w:rPr>
            </w:pPr>
            <w:r>
              <w:rPr>
                <w:rFonts w:ascii="Arial" w:eastAsia="Arial" w:hAnsi="Arial" w:cs="Arial"/>
                <w:sz w:val="24"/>
                <w:szCs w:val="24"/>
              </w:rPr>
              <w:t>OBJETO DEL CONTRATO</w:t>
            </w:r>
          </w:p>
        </w:tc>
        <w:tc>
          <w:tcPr>
            <w:tcW w:w="4722" w:type="dxa"/>
          </w:tcPr>
          <w:p w14:paraId="2942DDDC" w14:textId="77777777" w:rsidR="00687D1E" w:rsidRDefault="00E94E8A">
            <w:pPr>
              <w:jc w:val="both"/>
              <w:rPr>
                <w:rFonts w:ascii="Arial" w:eastAsia="Arial" w:hAnsi="Arial" w:cs="Arial"/>
                <w:sz w:val="24"/>
                <w:szCs w:val="24"/>
              </w:rPr>
            </w:pPr>
            <w:r>
              <w:rPr>
                <w:rFonts w:ascii="Arial" w:eastAsia="Arial" w:hAnsi="Arial" w:cs="Arial"/>
                <w:sz w:val="24"/>
                <w:szCs w:val="24"/>
              </w:rPr>
              <w:t>Prestación de servicios profesionales especializados para la Secretaría de Educación del Distrito Especial de Santiago de Cali.</w:t>
            </w:r>
          </w:p>
        </w:tc>
      </w:tr>
    </w:tbl>
    <w:p w14:paraId="6B24B78A" w14:textId="77777777" w:rsidR="00687D1E" w:rsidRDefault="00687D1E">
      <w:pPr>
        <w:rPr>
          <w:rFonts w:ascii="Arial" w:eastAsia="Arial" w:hAnsi="Arial" w:cs="Arial"/>
          <w:sz w:val="24"/>
          <w:szCs w:val="24"/>
        </w:rPr>
      </w:pPr>
    </w:p>
    <w:p w14:paraId="7AA213D4" w14:textId="77777777" w:rsidR="00687D1E" w:rsidRDefault="00E94E8A">
      <w:pPr>
        <w:rPr>
          <w:rFonts w:ascii="Arial" w:eastAsia="Arial" w:hAnsi="Arial" w:cs="Arial"/>
          <w:b/>
          <w:sz w:val="24"/>
          <w:szCs w:val="24"/>
        </w:rPr>
      </w:pPr>
      <w:r>
        <w:rPr>
          <w:rFonts w:ascii="Arial" w:eastAsia="Arial" w:hAnsi="Arial" w:cs="Arial"/>
          <w:b/>
          <w:sz w:val="24"/>
          <w:szCs w:val="24"/>
        </w:rPr>
        <w:t>2. ACTIVIDADES REALIZADAS</w:t>
      </w:r>
    </w:p>
    <w:p w14:paraId="1BF030EE" w14:textId="77777777" w:rsidR="00682738" w:rsidRDefault="00682738" w:rsidP="00682738">
      <w:pPr>
        <w:jc w:val="both"/>
        <w:rPr>
          <w:rFonts w:ascii="Arial" w:eastAsia="Arial" w:hAnsi="Arial" w:cs="Arial"/>
          <w:b/>
          <w:bCs/>
          <w:sz w:val="24"/>
          <w:szCs w:val="24"/>
        </w:rPr>
      </w:pPr>
      <w:r>
        <w:rPr>
          <w:rFonts w:ascii="Arial" w:eastAsia="Arial" w:hAnsi="Arial" w:cs="Arial"/>
          <w:b/>
          <w:bCs/>
          <w:sz w:val="24"/>
          <w:szCs w:val="24"/>
        </w:rPr>
        <w:t>1</w:t>
      </w:r>
      <w:r>
        <w:rPr>
          <w:rFonts w:ascii="Arial" w:eastAsia="Arial" w:hAnsi="Arial" w:cs="Arial"/>
          <w:sz w:val="24"/>
          <w:szCs w:val="24"/>
        </w:rPr>
        <w:t xml:space="preserve">. </w:t>
      </w:r>
      <w:r>
        <w:rPr>
          <w:rFonts w:ascii="Arial" w:eastAsia="Arial" w:hAnsi="Arial" w:cs="Arial"/>
          <w:b/>
          <w:bCs/>
          <w:sz w:val="24"/>
          <w:szCs w:val="24"/>
        </w:rPr>
        <w:t>Apoyar el proceso de Adquisición de bienes obras y servicios en la estructuración de las actividades precontractuales, contractuales y pos contractuales, estudios y análisis, según lo estipulado en la ley orgánica de presupuesto y Estatuto nacional de contratación y manual de contratación del Distrito, relacionados con el proyecto de inversión denominado “ Mejoramiento de las Competencias en lengua extranjera de los estudiantes de las Instituciones Educativas Oficiales del distrito de Santiago de Cali” y demás proyectos adscritos a la Subsecretaría de Calidad Educativa.</w:t>
      </w:r>
    </w:p>
    <w:p w14:paraId="28AB897E" w14:textId="06297786" w:rsidR="00E75DCC" w:rsidRPr="00B03756" w:rsidRDefault="00E75DCC" w:rsidP="00E75DCC">
      <w:pPr>
        <w:pStyle w:val="Prrafodelista"/>
        <w:numPr>
          <w:ilvl w:val="0"/>
          <w:numId w:val="13"/>
        </w:numPr>
        <w:pBdr>
          <w:top w:val="nil"/>
          <w:left w:val="nil"/>
          <w:bottom w:val="nil"/>
          <w:right w:val="nil"/>
          <w:between w:val="nil"/>
        </w:pBdr>
        <w:spacing w:after="0" w:line="240" w:lineRule="auto"/>
        <w:contextualSpacing w:val="0"/>
        <w:jc w:val="both"/>
        <w:rPr>
          <w:rFonts w:ascii="Arial" w:eastAsia="Arial" w:hAnsi="Arial" w:cs="Arial"/>
          <w:color w:val="000000"/>
          <w:sz w:val="28"/>
          <w:szCs w:val="28"/>
        </w:rPr>
      </w:pPr>
      <w:r>
        <w:rPr>
          <w:rFonts w:ascii="Arial" w:eastAsia="Arial" w:hAnsi="Arial" w:cs="Arial"/>
          <w:color w:val="000000"/>
        </w:rPr>
        <w:t xml:space="preserve">Realicé la </w:t>
      </w:r>
      <w:r w:rsidR="0052283E">
        <w:rPr>
          <w:rFonts w:ascii="Arial" w:eastAsia="Arial" w:hAnsi="Arial" w:cs="Arial"/>
          <w:color w:val="000000"/>
        </w:rPr>
        <w:t xml:space="preserve">adición y prorroga </w:t>
      </w:r>
      <w:r w:rsidR="0052283E" w:rsidRPr="00B03756">
        <w:rPr>
          <w:rFonts w:ascii="Arial" w:eastAsia="Arial" w:hAnsi="Arial" w:cs="Arial"/>
          <w:color w:val="000000"/>
        </w:rPr>
        <w:t>de los siguientes contratos de prestación de servicios:</w:t>
      </w:r>
    </w:p>
    <w:p w14:paraId="326EE3DB" w14:textId="1F6A472B" w:rsidR="00682738" w:rsidRDefault="00682738" w:rsidP="00682738">
      <w:pPr>
        <w:pBdr>
          <w:top w:val="nil"/>
          <w:left w:val="nil"/>
          <w:bottom w:val="nil"/>
          <w:right w:val="nil"/>
          <w:between w:val="nil"/>
        </w:pBdr>
        <w:jc w:val="both"/>
        <w:rPr>
          <w:rFonts w:ascii="Arial" w:eastAsia="Arial" w:hAnsi="Arial" w:cs="Arial"/>
          <w:b/>
          <w:bCs/>
          <w:color w:val="000000"/>
          <w:sz w:val="24"/>
          <w:szCs w:val="24"/>
        </w:rPr>
      </w:pPr>
    </w:p>
    <w:tbl>
      <w:tblPr>
        <w:tblW w:w="9760" w:type="dxa"/>
        <w:tblLayout w:type="fixed"/>
        <w:tblCellMar>
          <w:left w:w="70" w:type="dxa"/>
          <w:right w:w="70" w:type="dxa"/>
        </w:tblCellMar>
        <w:tblLook w:val="04A0" w:firstRow="1" w:lastRow="0" w:firstColumn="1" w:lastColumn="0" w:noHBand="0" w:noVBand="1"/>
      </w:tblPr>
      <w:tblGrid>
        <w:gridCol w:w="2617"/>
        <w:gridCol w:w="7143"/>
      </w:tblGrid>
      <w:tr w:rsidR="0052283E" w:rsidRPr="0052283E" w14:paraId="57487F21" w14:textId="77777777" w:rsidTr="007C4377">
        <w:trPr>
          <w:trHeight w:val="258"/>
        </w:trPr>
        <w:tc>
          <w:tcPr>
            <w:tcW w:w="2617" w:type="dxa"/>
            <w:tcBorders>
              <w:top w:val="single" w:sz="4" w:space="0" w:color="auto"/>
              <w:left w:val="single" w:sz="4" w:space="0" w:color="auto"/>
              <w:bottom w:val="single" w:sz="4" w:space="0" w:color="auto"/>
              <w:right w:val="single" w:sz="4" w:space="0" w:color="auto"/>
            </w:tcBorders>
            <w:shd w:val="clear" w:color="D0E0E3" w:fill="D0E0E3"/>
            <w:vAlign w:val="center"/>
            <w:hideMark/>
          </w:tcPr>
          <w:p w14:paraId="24655C57" w14:textId="77777777" w:rsidR="0052283E" w:rsidRPr="0052283E" w:rsidRDefault="0052283E" w:rsidP="0052283E">
            <w:pPr>
              <w:spacing w:after="0" w:line="240" w:lineRule="auto"/>
              <w:jc w:val="center"/>
              <w:rPr>
                <w:rFonts w:ascii="Arial" w:eastAsia="Times New Roman" w:hAnsi="Arial" w:cs="Arial"/>
                <w:b/>
                <w:bCs/>
                <w:color w:val="000000"/>
                <w:sz w:val="20"/>
                <w:szCs w:val="20"/>
                <w:lang w:eastAsia="es-CO"/>
              </w:rPr>
            </w:pPr>
            <w:r w:rsidRPr="0052283E">
              <w:rPr>
                <w:rFonts w:ascii="Arial" w:eastAsia="Times New Roman" w:hAnsi="Arial" w:cs="Arial"/>
                <w:b/>
                <w:bCs/>
                <w:color w:val="000000"/>
                <w:sz w:val="20"/>
                <w:szCs w:val="20"/>
                <w:lang w:eastAsia="es-CO"/>
              </w:rPr>
              <w:t>NÚMERO DEL CONTRATO</w:t>
            </w:r>
          </w:p>
        </w:tc>
        <w:tc>
          <w:tcPr>
            <w:tcW w:w="7143" w:type="dxa"/>
            <w:tcBorders>
              <w:top w:val="single" w:sz="4" w:space="0" w:color="auto"/>
              <w:left w:val="nil"/>
              <w:bottom w:val="single" w:sz="4" w:space="0" w:color="auto"/>
              <w:right w:val="single" w:sz="4" w:space="0" w:color="auto"/>
            </w:tcBorders>
            <w:shd w:val="clear" w:color="D0E0E3" w:fill="D0E0E3"/>
            <w:vAlign w:val="center"/>
            <w:hideMark/>
          </w:tcPr>
          <w:p w14:paraId="5F944C85" w14:textId="77777777" w:rsidR="0052283E" w:rsidRPr="0052283E" w:rsidRDefault="0052283E" w:rsidP="0052283E">
            <w:pPr>
              <w:spacing w:after="0" w:line="240" w:lineRule="auto"/>
              <w:jc w:val="center"/>
              <w:rPr>
                <w:rFonts w:ascii="Arial" w:eastAsia="Times New Roman" w:hAnsi="Arial" w:cs="Arial"/>
                <w:b/>
                <w:bCs/>
                <w:color w:val="000000"/>
                <w:sz w:val="20"/>
                <w:szCs w:val="20"/>
                <w:lang w:eastAsia="es-CO"/>
              </w:rPr>
            </w:pPr>
            <w:r w:rsidRPr="0052283E">
              <w:rPr>
                <w:rFonts w:ascii="Arial" w:eastAsia="Times New Roman" w:hAnsi="Arial" w:cs="Arial"/>
                <w:b/>
                <w:bCs/>
                <w:color w:val="000000"/>
                <w:sz w:val="20"/>
                <w:szCs w:val="20"/>
                <w:lang w:eastAsia="es-CO"/>
              </w:rPr>
              <w:t xml:space="preserve"> ENLACE SECOP II</w:t>
            </w:r>
          </w:p>
        </w:tc>
      </w:tr>
      <w:tr w:rsidR="0052283E" w:rsidRPr="0052283E" w14:paraId="291F3961" w14:textId="77777777" w:rsidTr="007C4377">
        <w:trPr>
          <w:trHeight w:val="224"/>
        </w:trPr>
        <w:tc>
          <w:tcPr>
            <w:tcW w:w="2617" w:type="dxa"/>
            <w:tcBorders>
              <w:top w:val="nil"/>
              <w:left w:val="single" w:sz="4" w:space="0" w:color="auto"/>
              <w:bottom w:val="single" w:sz="4" w:space="0" w:color="auto"/>
              <w:right w:val="single" w:sz="4" w:space="0" w:color="auto"/>
            </w:tcBorders>
            <w:shd w:val="clear" w:color="auto" w:fill="auto"/>
            <w:noWrap/>
            <w:hideMark/>
          </w:tcPr>
          <w:p w14:paraId="1341F5A6" w14:textId="77777777" w:rsidR="0052283E" w:rsidRPr="0052283E" w:rsidRDefault="0052283E" w:rsidP="0052283E">
            <w:pPr>
              <w:spacing w:after="0" w:line="240" w:lineRule="auto"/>
              <w:rPr>
                <w:rFonts w:ascii="Arial" w:eastAsia="Times New Roman" w:hAnsi="Arial" w:cs="Arial"/>
                <w:color w:val="000000"/>
                <w:sz w:val="20"/>
                <w:szCs w:val="20"/>
                <w:lang w:eastAsia="es-CO"/>
              </w:rPr>
            </w:pPr>
            <w:r w:rsidRPr="0052283E">
              <w:rPr>
                <w:rFonts w:ascii="Arial" w:eastAsia="Times New Roman" w:hAnsi="Arial" w:cs="Arial"/>
                <w:color w:val="000000"/>
                <w:sz w:val="20"/>
                <w:szCs w:val="20"/>
                <w:lang w:eastAsia="es-CO"/>
              </w:rPr>
              <w:t>4143.010.26.1.0496.2026</w:t>
            </w:r>
          </w:p>
        </w:tc>
        <w:tc>
          <w:tcPr>
            <w:tcW w:w="7143" w:type="dxa"/>
            <w:tcBorders>
              <w:top w:val="nil"/>
              <w:left w:val="nil"/>
              <w:bottom w:val="single" w:sz="4" w:space="0" w:color="auto"/>
              <w:right w:val="single" w:sz="4" w:space="0" w:color="auto"/>
            </w:tcBorders>
            <w:shd w:val="clear" w:color="auto" w:fill="auto"/>
            <w:noWrap/>
            <w:hideMark/>
          </w:tcPr>
          <w:p w14:paraId="6479A0EB" w14:textId="77777777" w:rsidR="0052283E" w:rsidRPr="0052283E" w:rsidRDefault="00C60BF4" w:rsidP="0052283E">
            <w:pPr>
              <w:spacing w:after="0" w:line="240" w:lineRule="auto"/>
              <w:rPr>
                <w:rFonts w:ascii="Arial" w:eastAsia="Times New Roman" w:hAnsi="Arial" w:cs="Arial"/>
                <w:color w:val="0000FF"/>
                <w:sz w:val="20"/>
                <w:szCs w:val="20"/>
                <w:u w:val="single"/>
                <w:lang w:eastAsia="es-CO"/>
              </w:rPr>
            </w:pPr>
            <w:hyperlink r:id="rId6" w:history="1">
              <w:r w:rsidR="0052283E" w:rsidRPr="0052283E">
                <w:rPr>
                  <w:rFonts w:ascii="Arial" w:eastAsia="Times New Roman" w:hAnsi="Arial" w:cs="Arial"/>
                  <w:color w:val="0000FF"/>
                  <w:sz w:val="20"/>
                  <w:szCs w:val="20"/>
                  <w:u w:val="single"/>
                  <w:lang w:eastAsia="es-CO"/>
                </w:rPr>
                <w:t>https://community.secop.gov.co/Public/Tendering/OpportunityDetail/Index?noticeUID=CO1.NTC.9454110&amp;isFromPublicArea=True&amp;isModal=False</w:t>
              </w:r>
            </w:hyperlink>
          </w:p>
        </w:tc>
      </w:tr>
      <w:tr w:rsidR="0052283E" w:rsidRPr="0052283E" w14:paraId="013B87C3" w14:textId="77777777" w:rsidTr="007C4377">
        <w:trPr>
          <w:trHeight w:val="248"/>
        </w:trPr>
        <w:tc>
          <w:tcPr>
            <w:tcW w:w="2617" w:type="dxa"/>
            <w:tcBorders>
              <w:top w:val="nil"/>
              <w:left w:val="single" w:sz="4" w:space="0" w:color="auto"/>
              <w:bottom w:val="single" w:sz="4" w:space="0" w:color="auto"/>
              <w:right w:val="single" w:sz="4" w:space="0" w:color="auto"/>
            </w:tcBorders>
            <w:shd w:val="clear" w:color="auto" w:fill="auto"/>
            <w:noWrap/>
            <w:hideMark/>
          </w:tcPr>
          <w:p w14:paraId="2DE90832" w14:textId="77777777" w:rsidR="0052283E" w:rsidRPr="0052283E" w:rsidRDefault="0052283E" w:rsidP="0052283E">
            <w:pPr>
              <w:spacing w:after="0" w:line="240" w:lineRule="auto"/>
              <w:rPr>
                <w:rFonts w:ascii="Arial" w:eastAsia="Times New Roman" w:hAnsi="Arial" w:cs="Arial"/>
                <w:color w:val="000000"/>
                <w:sz w:val="20"/>
                <w:szCs w:val="20"/>
                <w:lang w:eastAsia="es-CO"/>
              </w:rPr>
            </w:pPr>
            <w:r w:rsidRPr="0052283E">
              <w:rPr>
                <w:rFonts w:ascii="Arial" w:eastAsia="Times New Roman" w:hAnsi="Arial" w:cs="Arial"/>
                <w:color w:val="000000"/>
                <w:sz w:val="20"/>
                <w:szCs w:val="20"/>
                <w:lang w:eastAsia="es-CO"/>
              </w:rPr>
              <w:t>4143.010.26.1.0502.2026</w:t>
            </w:r>
          </w:p>
        </w:tc>
        <w:tc>
          <w:tcPr>
            <w:tcW w:w="7143" w:type="dxa"/>
            <w:tcBorders>
              <w:top w:val="nil"/>
              <w:left w:val="nil"/>
              <w:bottom w:val="single" w:sz="4" w:space="0" w:color="auto"/>
              <w:right w:val="single" w:sz="4" w:space="0" w:color="auto"/>
            </w:tcBorders>
            <w:shd w:val="clear" w:color="auto" w:fill="auto"/>
            <w:noWrap/>
            <w:hideMark/>
          </w:tcPr>
          <w:p w14:paraId="5FEC245A" w14:textId="77777777" w:rsidR="0052283E" w:rsidRPr="0052283E" w:rsidRDefault="00C60BF4" w:rsidP="0052283E">
            <w:pPr>
              <w:spacing w:after="0" w:line="240" w:lineRule="auto"/>
              <w:rPr>
                <w:rFonts w:ascii="Arial" w:eastAsia="Times New Roman" w:hAnsi="Arial" w:cs="Arial"/>
                <w:color w:val="0000FF"/>
                <w:sz w:val="20"/>
                <w:szCs w:val="20"/>
                <w:u w:val="single"/>
                <w:lang w:eastAsia="es-CO"/>
              </w:rPr>
            </w:pPr>
            <w:hyperlink r:id="rId7" w:history="1">
              <w:r w:rsidR="0052283E" w:rsidRPr="0052283E">
                <w:rPr>
                  <w:rFonts w:ascii="Arial" w:eastAsia="Times New Roman" w:hAnsi="Arial" w:cs="Arial"/>
                  <w:color w:val="0000FF"/>
                  <w:sz w:val="20"/>
                  <w:szCs w:val="20"/>
                  <w:u w:val="single"/>
                  <w:lang w:eastAsia="es-CO"/>
                </w:rPr>
                <w:t>https://community.secop.gov.co/Public/Tendering/OpportunityDetail/Index?noticeUID=CO1.NTC.9499263&amp;isFromPublicArea=True&amp;isModal=False</w:t>
              </w:r>
            </w:hyperlink>
          </w:p>
        </w:tc>
      </w:tr>
      <w:tr w:rsidR="0052283E" w:rsidRPr="0052283E" w14:paraId="08BE92D3" w14:textId="77777777" w:rsidTr="007C4377">
        <w:trPr>
          <w:trHeight w:val="248"/>
        </w:trPr>
        <w:tc>
          <w:tcPr>
            <w:tcW w:w="2617" w:type="dxa"/>
            <w:tcBorders>
              <w:top w:val="nil"/>
              <w:left w:val="single" w:sz="4" w:space="0" w:color="auto"/>
              <w:bottom w:val="single" w:sz="4" w:space="0" w:color="auto"/>
              <w:right w:val="single" w:sz="4" w:space="0" w:color="auto"/>
            </w:tcBorders>
            <w:shd w:val="clear" w:color="auto" w:fill="auto"/>
            <w:noWrap/>
            <w:hideMark/>
          </w:tcPr>
          <w:p w14:paraId="63D3E901" w14:textId="77777777" w:rsidR="0052283E" w:rsidRPr="0052283E" w:rsidRDefault="0052283E" w:rsidP="0052283E">
            <w:pPr>
              <w:spacing w:after="0" w:line="240" w:lineRule="auto"/>
              <w:rPr>
                <w:rFonts w:ascii="Arial" w:eastAsia="Times New Roman" w:hAnsi="Arial" w:cs="Arial"/>
                <w:color w:val="000000"/>
                <w:sz w:val="20"/>
                <w:szCs w:val="20"/>
                <w:lang w:eastAsia="es-CO"/>
              </w:rPr>
            </w:pPr>
            <w:r w:rsidRPr="0052283E">
              <w:rPr>
                <w:rFonts w:ascii="Arial" w:eastAsia="Times New Roman" w:hAnsi="Arial" w:cs="Arial"/>
                <w:color w:val="000000"/>
                <w:sz w:val="20"/>
                <w:szCs w:val="20"/>
                <w:lang w:eastAsia="es-CO"/>
              </w:rPr>
              <w:t>4143.010.26.1.0639.2026</w:t>
            </w:r>
          </w:p>
        </w:tc>
        <w:tc>
          <w:tcPr>
            <w:tcW w:w="7143" w:type="dxa"/>
            <w:tcBorders>
              <w:top w:val="nil"/>
              <w:left w:val="nil"/>
              <w:bottom w:val="single" w:sz="4" w:space="0" w:color="auto"/>
              <w:right w:val="single" w:sz="4" w:space="0" w:color="auto"/>
            </w:tcBorders>
            <w:shd w:val="clear" w:color="auto" w:fill="auto"/>
            <w:noWrap/>
            <w:hideMark/>
          </w:tcPr>
          <w:p w14:paraId="539EA8CD" w14:textId="77777777" w:rsidR="0052283E" w:rsidRPr="0052283E" w:rsidRDefault="00C60BF4" w:rsidP="0052283E">
            <w:pPr>
              <w:spacing w:after="0" w:line="240" w:lineRule="auto"/>
              <w:rPr>
                <w:rFonts w:ascii="Arial" w:eastAsia="Times New Roman" w:hAnsi="Arial" w:cs="Arial"/>
                <w:color w:val="0000FF"/>
                <w:sz w:val="20"/>
                <w:szCs w:val="20"/>
                <w:u w:val="single"/>
                <w:lang w:eastAsia="es-CO"/>
              </w:rPr>
            </w:pPr>
            <w:hyperlink r:id="rId8" w:history="1">
              <w:r w:rsidR="0052283E" w:rsidRPr="0052283E">
                <w:rPr>
                  <w:rFonts w:ascii="Arial" w:eastAsia="Times New Roman" w:hAnsi="Arial" w:cs="Arial"/>
                  <w:color w:val="0000FF"/>
                  <w:sz w:val="20"/>
                  <w:szCs w:val="20"/>
                  <w:u w:val="single"/>
                  <w:lang w:eastAsia="es-CO"/>
                </w:rPr>
                <w:t>https://community.secop.gov.co/Public/Tendering/OpportunityDetail/Index?noticeUID=CO1.NTC.9551234&amp;isFromPublicArea=True&amp;isModal=False</w:t>
              </w:r>
            </w:hyperlink>
          </w:p>
        </w:tc>
      </w:tr>
      <w:tr w:rsidR="0052283E" w:rsidRPr="0052283E" w14:paraId="10956AE4" w14:textId="77777777" w:rsidTr="007C4377">
        <w:trPr>
          <w:trHeight w:val="248"/>
        </w:trPr>
        <w:tc>
          <w:tcPr>
            <w:tcW w:w="2617" w:type="dxa"/>
            <w:tcBorders>
              <w:top w:val="nil"/>
              <w:left w:val="single" w:sz="4" w:space="0" w:color="auto"/>
              <w:bottom w:val="single" w:sz="4" w:space="0" w:color="auto"/>
              <w:right w:val="single" w:sz="4" w:space="0" w:color="auto"/>
            </w:tcBorders>
            <w:shd w:val="clear" w:color="auto" w:fill="auto"/>
            <w:noWrap/>
            <w:hideMark/>
          </w:tcPr>
          <w:p w14:paraId="12134DAC" w14:textId="77777777" w:rsidR="0052283E" w:rsidRPr="0052283E" w:rsidRDefault="0052283E" w:rsidP="0052283E">
            <w:pPr>
              <w:spacing w:after="0" w:line="240" w:lineRule="auto"/>
              <w:rPr>
                <w:rFonts w:ascii="Arial" w:eastAsia="Times New Roman" w:hAnsi="Arial" w:cs="Arial"/>
                <w:color w:val="000000"/>
                <w:sz w:val="20"/>
                <w:szCs w:val="20"/>
                <w:lang w:eastAsia="es-CO"/>
              </w:rPr>
            </w:pPr>
            <w:r w:rsidRPr="0052283E">
              <w:rPr>
                <w:rFonts w:ascii="Arial" w:eastAsia="Times New Roman" w:hAnsi="Arial" w:cs="Arial"/>
                <w:color w:val="000000"/>
                <w:sz w:val="20"/>
                <w:szCs w:val="20"/>
                <w:lang w:eastAsia="es-CO"/>
              </w:rPr>
              <w:t>4143.010.26.1.0497.2026</w:t>
            </w:r>
          </w:p>
        </w:tc>
        <w:tc>
          <w:tcPr>
            <w:tcW w:w="7143" w:type="dxa"/>
            <w:tcBorders>
              <w:top w:val="nil"/>
              <w:left w:val="nil"/>
              <w:bottom w:val="single" w:sz="4" w:space="0" w:color="auto"/>
              <w:right w:val="single" w:sz="4" w:space="0" w:color="auto"/>
            </w:tcBorders>
            <w:shd w:val="clear" w:color="auto" w:fill="auto"/>
            <w:noWrap/>
            <w:hideMark/>
          </w:tcPr>
          <w:p w14:paraId="099768A0" w14:textId="77777777" w:rsidR="0052283E" w:rsidRPr="0052283E" w:rsidRDefault="00C60BF4" w:rsidP="0052283E">
            <w:pPr>
              <w:spacing w:after="0" w:line="240" w:lineRule="auto"/>
              <w:rPr>
                <w:rFonts w:ascii="Arial" w:eastAsia="Times New Roman" w:hAnsi="Arial" w:cs="Arial"/>
                <w:color w:val="0000FF"/>
                <w:sz w:val="20"/>
                <w:szCs w:val="20"/>
                <w:u w:val="single"/>
                <w:lang w:eastAsia="es-CO"/>
              </w:rPr>
            </w:pPr>
            <w:hyperlink r:id="rId9" w:history="1">
              <w:r w:rsidR="0052283E" w:rsidRPr="0052283E">
                <w:rPr>
                  <w:rFonts w:ascii="Arial" w:eastAsia="Times New Roman" w:hAnsi="Arial" w:cs="Arial"/>
                  <w:color w:val="0000FF"/>
                  <w:sz w:val="20"/>
                  <w:szCs w:val="20"/>
                  <w:u w:val="single"/>
                  <w:lang w:eastAsia="es-CO"/>
                </w:rPr>
                <w:t>https://community.secop.gov.co/Public/Tendering/OpportunityDetail/Index?noticeUID=CO1.NTC.9446068&amp;isFromPublicArea=True&amp;isModal=False</w:t>
              </w:r>
            </w:hyperlink>
          </w:p>
        </w:tc>
      </w:tr>
      <w:tr w:rsidR="0052283E" w:rsidRPr="0052283E" w14:paraId="3B460A9D" w14:textId="77777777" w:rsidTr="007C4377">
        <w:trPr>
          <w:trHeight w:val="248"/>
        </w:trPr>
        <w:tc>
          <w:tcPr>
            <w:tcW w:w="2617" w:type="dxa"/>
            <w:tcBorders>
              <w:top w:val="nil"/>
              <w:left w:val="single" w:sz="4" w:space="0" w:color="auto"/>
              <w:bottom w:val="single" w:sz="4" w:space="0" w:color="auto"/>
              <w:right w:val="single" w:sz="4" w:space="0" w:color="auto"/>
            </w:tcBorders>
            <w:shd w:val="clear" w:color="auto" w:fill="auto"/>
            <w:noWrap/>
            <w:hideMark/>
          </w:tcPr>
          <w:p w14:paraId="4F32591C" w14:textId="77777777" w:rsidR="0052283E" w:rsidRPr="0052283E" w:rsidRDefault="0052283E" w:rsidP="0052283E">
            <w:pPr>
              <w:spacing w:after="0" w:line="240" w:lineRule="auto"/>
              <w:rPr>
                <w:rFonts w:ascii="Arial" w:eastAsia="Times New Roman" w:hAnsi="Arial" w:cs="Arial"/>
                <w:color w:val="000000"/>
                <w:sz w:val="20"/>
                <w:szCs w:val="20"/>
                <w:lang w:eastAsia="es-CO"/>
              </w:rPr>
            </w:pPr>
            <w:r w:rsidRPr="0052283E">
              <w:rPr>
                <w:rFonts w:ascii="Arial" w:eastAsia="Times New Roman" w:hAnsi="Arial" w:cs="Arial"/>
                <w:color w:val="000000"/>
                <w:sz w:val="20"/>
                <w:szCs w:val="20"/>
                <w:lang w:eastAsia="es-CO"/>
              </w:rPr>
              <w:t>4143.010.26.1.0498.2026</w:t>
            </w:r>
          </w:p>
        </w:tc>
        <w:tc>
          <w:tcPr>
            <w:tcW w:w="7143" w:type="dxa"/>
            <w:tcBorders>
              <w:top w:val="nil"/>
              <w:left w:val="nil"/>
              <w:bottom w:val="single" w:sz="4" w:space="0" w:color="auto"/>
              <w:right w:val="single" w:sz="4" w:space="0" w:color="auto"/>
            </w:tcBorders>
            <w:shd w:val="clear" w:color="auto" w:fill="auto"/>
            <w:noWrap/>
            <w:hideMark/>
          </w:tcPr>
          <w:p w14:paraId="59916E6C" w14:textId="77777777" w:rsidR="0052283E" w:rsidRPr="0052283E" w:rsidRDefault="00C60BF4" w:rsidP="0052283E">
            <w:pPr>
              <w:spacing w:after="0" w:line="240" w:lineRule="auto"/>
              <w:rPr>
                <w:rFonts w:ascii="Arial" w:eastAsia="Times New Roman" w:hAnsi="Arial" w:cs="Arial"/>
                <w:color w:val="0000FF"/>
                <w:sz w:val="20"/>
                <w:szCs w:val="20"/>
                <w:u w:val="single"/>
                <w:lang w:eastAsia="es-CO"/>
              </w:rPr>
            </w:pPr>
            <w:hyperlink r:id="rId10" w:history="1">
              <w:r w:rsidR="0052283E" w:rsidRPr="0052283E">
                <w:rPr>
                  <w:rFonts w:ascii="Arial" w:eastAsia="Times New Roman" w:hAnsi="Arial" w:cs="Arial"/>
                  <w:color w:val="0000FF"/>
                  <w:sz w:val="20"/>
                  <w:szCs w:val="20"/>
                  <w:u w:val="single"/>
                  <w:lang w:eastAsia="es-CO"/>
                </w:rPr>
                <w:t>https://community.secop.gov.co/Public/Tendering/OpportunityDetail/Index?noticeUID=CO1.NTC.9454151&amp;isFromPublicArea=True&amp;isModal=False</w:t>
              </w:r>
            </w:hyperlink>
          </w:p>
        </w:tc>
      </w:tr>
      <w:tr w:rsidR="0052283E" w:rsidRPr="0052283E" w14:paraId="4A634E32" w14:textId="77777777" w:rsidTr="007C4377">
        <w:trPr>
          <w:trHeight w:val="248"/>
        </w:trPr>
        <w:tc>
          <w:tcPr>
            <w:tcW w:w="2617" w:type="dxa"/>
            <w:tcBorders>
              <w:top w:val="nil"/>
              <w:left w:val="single" w:sz="4" w:space="0" w:color="auto"/>
              <w:bottom w:val="single" w:sz="4" w:space="0" w:color="auto"/>
              <w:right w:val="single" w:sz="4" w:space="0" w:color="auto"/>
            </w:tcBorders>
            <w:shd w:val="clear" w:color="auto" w:fill="auto"/>
            <w:noWrap/>
            <w:hideMark/>
          </w:tcPr>
          <w:p w14:paraId="0911F9A9" w14:textId="77777777" w:rsidR="0052283E" w:rsidRPr="0052283E" w:rsidRDefault="0052283E" w:rsidP="0052283E">
            <w:pPr>
              <w:spacing w:after="0" w:line="240" w:lineRule="auto"/>
              <w:rPr>
                <w:rFonts w:ascii="Arial" w:eastAsia="Times New Roman" w:hAnsi="Arial" w:cs="Arial"/>
                <w:color w:val="000000"/>
                <w:sz w:val="20"/>
                <w:szCs w:val="20"/>
                <w:lang w:eastAsia="es-CO"/>
              </w:rPr>
            </w:pPr>
            <w:r w:rsidRPr="0052283E">
              <w:rPr>
                <w:rFonts w:ascii="Arial" w:eastAsia="Times New Roman" w:hAnsi="Arial" w:cs="Arial"/>
                <w:color w:val="000000"/>
                <w:sz w:val="20"/>
                <w:szCs w:val="20"/>
                <w:lang w:eastAsia="es-CO"/>
              </w:rPr>
              <w:t>4143.010.26.1.0499.2026</w:t>
            </w:r>
          </w:p>
        </w:tc>
        <w:tc>
          <w:tcPr>
            <w:tcW w:w="7143" w:type="dxa"/>
            <w:tcBorders>
              <w:top w:val="nil"/>
              <w:left w:val="nil"/>
              <w:bottom w:val="single" w:sz="4" w:space="0" w:color="auto"/>
              <w:right w:val="single" w:sz="4" w:space="0" w:color="auto"/>
            </w:tcBorders>
            <w:shd w:val="clear" w:color="auto" w:fill="auto"/>
            <w:noWrap/>
            <w:hideMark/>
          </w:tcPr>
          <w:p w14:paraId="11A38CF5" w14:textId="77777777" w:rsidR="0052283E" w:rsidRPr="0052283E" w:rsidRDefault="00C60BF4" w:rsidP="0052283E">
            <w:pPr>
              <w:spacing w:after="0" w:line="240" w:lineRule="auto"/>
              <w:rPr>
                <w:rFonts w:ascii="Arial" w:eastAsia="Times New Roman" w:hAnsi="Arial" w:cs="Arial"/>
                <w:color w:val="0000FF"/>
                <w:sz w:val="20"/>
                <w:szCs w:val="20"/>
                <w:u w:val="single"/>
                <w:lang w:eastAsia="es-CO"/>
              </w:rPr>
            </w:pPr>
            <w:hyperlink r:id="rId11" w:history="1">
              <w:r w:rsidR="0052283E" w:rsidRPr="0052283E">
                <w:rPr>
                  <w:rFonts w:ascii="Arial" w:eastAsia="Times New Roman" w:hAnsi="Arial" w:cs="Arial"/>
                  <w:color w:val="0000FF"/>
                  <w:sz w:val="20"/>
                  <w:szCs w:val="20"/>
                  <w:u w:val="single"/>
                  <w:lang w:eastAsia="es-CO"/>
                </w:rPr>
                <w:t>https://community.secop.gov.co/Public/Tendering/OpportunityDetail/Index?noticeUID=CO1.NTC.9482417&amp;isFromPublicArea=True&amp;isModal=False</w:t>
              </w:r>
            </w:hyperlink>
          </w:p>
        </w:tc>
      </w:tr>
      <w:tr w:rsidR="0052283E" w:rsidRPr="0052283E" w14:paraId="0842F8E4" w14:textId="77777777" w:rsidTr="007C4377">
        <w:trPr>
          <w:trHeight w:val="248"/>
        </w:trPr>
        <w:tc>
          <w:tcPr>
            <w:tcW w:w="2617" w:type="dxa"/>
            <w:tcBorders>
              <w:top w:val="nil"/>
              <w:left w:val="single" w:sz="4" w:space="0" w:color="auto"/>
              <w:bottom w:val="single" w:sz="4" w:space="0" w:color="auto"/>
              <w:right w:val="single" w:sz="4" w:space="0" w:color="auto"/>
            </w:tcBorders>
            <w:shd w:val="clear" w:color="auto" w:fill="auto"/>
            <w:noWrap/>
            <w:hideMark/>
          </w:tcPr>
          <w:p w14:paraId="5EBBC109" w14:textId="77777777" w:rsidR="0052283E" w:rsidRPr="0052283E" w:rsidRDefault="0052283E" w:rsidP="0052283E">
            <w:pPr>
              <w:spacing w:after="0" w:line="240" w:lineRule="auto"/>
              <w:rPr>
                <w:rFonts w:ascii="Arial" w:eastAsia="Times New Roman" w:hAnsi="Arial" w:cs="Arial"/>
                <w:color w:val="000000"/>
                <w:sz w:val="20"/>
                <w:szCs w:val="20"/>
                <w:lang w:eastAsia="es-CO"/>
              </w:rPr>
            </w:pPr>
            <w:r w:rsidRPr="0052283E">
              <w:rPr>
                <w:rFonts w:ascii="Arial" w:eastAsia="Times New Roman" w:hAnsi="Arial" w:cs="Arial"/>
                <w:color w:val="000000"/>
                <w:sz w:val="20"/>
                <w:szCs w:val="20"/>
                <w:lang w:eastAsia="es-CO"/>
              </w:rPr>
              <w:t>4143.010.26.1.0640.2026</w:t>
            </w:r>
          </w:p>
        </w:tc>
        <w:tc>
          <w:tcPr>
            <w:tcW w:w="7143" w:type="dxa"/>
            <w:tcBorders>
              <w:top w:val="nil"/>
              <w:left w:val="nil"/>
              <w:bottom w:val="single" w:sz="4" w:space="0" w:color="auto"/>
              <w:right w:val="single" w:sz="4" w:space="0" w:color="auto"/>
            </w:tcBorders>
            <w:shd w:val="clear" w:color="auto" w:fill="auto"/>
            <w:noWrap/>
            <w:hideMark/>
          </w:tcPr>
          <w:p w14:paraId="63E94D2F" w14:textId="77777777" w:rsidR="0052283E" w:rsidRPr="0052283E" w:rsidRDefault="00C60BF4" w:rsidP="0052283E">
            <w:pPr>
              <w:spacing w:after="0" w:line="240" w:lineRule="auto"/>
              <w:rPr>
                <w:rFonts w:ascii="Arial" w:eastAsia="Times New Roman" w:hAnsi="Arial" w:cs="Arial"/>
                <w:color w:val="0000FF"/>
                <w:sz w:val="20"/>
                <w:szCs w:val="20"/>
                <w:u w:val="single"/>
                <w:lang w:eastAsia="es-CO"/>
              </w:rPr>
            </w:pPr>
            <w:hyperlink r:id="rId12" w:history="1">
              <w:r w:rsidR="0052283E" w:rsidRPr="0052283E">
                <w:rPr>
                  <w:rFonts w:ascii="Arial" w:eastAsia="Times New Roman" w:hAnsi="Arial" w:cs="Arial"/>
                  <w:color w:val="0000FF"/>
                  <w:sz w:val="20"/>
                  <w:szCs w:val="20"/>
                  <w:u w:val="single"/>
                  <w:lang w:eastAsia="es-CO"/>
                </w:rPr>
                <w:t>https://community.secop.gov.co/Public/Tendering/OpportunityDetail/Index?noticeUID=CO1.NTC.9551177&amp;isFromPublicArea=True&amp;isModal=False</w:t>
              </w:r>
            </w:hyperlink>
          </w:p>
        </w:tc>
      </w:tr>
      <w:tr w:rsidR="0052283E" w:rsidRPr="0052283E" w14:paraId="40092A2B" w14:textId="77777777" w:rsidTr="007C4377">
        <w:trPr>
          <w:trHeight w:val="248"/>
        </w:trPr>
        <w:tc>
          <w:tcPr>
            <w:tcW w:w="2617" w:type="dxa"/>
            <w:tcBorders>
              <w:top w:val="nil"/>
              <w:left w:val="single" w:sz="4" w:space="0" w:color="auto"/>
              <w:bottom w:val="single" w:sz="4" w:space="0" w:color="auto"/>
              <w:right w:val="single" w:sz="4" w:space="0" w:color="auto"/>
            </w:tcBorders>
            <w:shd w:val="clear" w:color="auto" w:fill="auto"/>
            <w:noWrap/>
            <w:hideMark/>
          </w:tcPr>
          <w:p w14:paraId="0C52FD20" w14:textId="77777777" w:rsidR="0052283E" w:rsidRPr="0052283E" w:rsidRDefault="0052283E" w:rsidP="0052283E">
            <w:pPr>
              <w:spacing w:after="0" w:line="240" w:lineRule="auto"/>
              <w:rPr>
                <w:rFonts w:ascii="Arial" w:eastAsia="Times New Roman" w:hAnsi="Arial" w:cs="Arial"/>
                <w:color w:val="000000"/>
                <w:sz w:val="20"/>
                <w:szCs w:val="20"/>
                <w:lang w:eastAsia="es-CO"/>
              </w:rPr>
            </w:pPr>
            <w:r w:rsidRPr="0052283E">
              <w:rPr>
                <w:rFonts w:ascii="Arial" w:eastAsia="Times New Roman" w:hAnsi="Arial" w:cs="Arial"/>
                <w:color w:val="000000"/>
                <w:sz w:val="20"/>
                <w:szCs w:val="20"/>
                <w:lang w:eastAsia="es-CO"/>
              </w:rPr>
              <w:t>4143.010.26.1.0759.2026</w:t>
            </w:r>
          </w:p>
        </w:tc>
        <w:tc>
          <w:tcPr>
            <w:tcW w:w="7143" w:type="dxa"/>
            <w:tcBorders>
              <w:top w:val="nil"/>
              <w:left w:val="nil"/>
              <w:bottom w:val="single" w:sz="4" w:space="0" w:color="auto"/>
              <w:right w:val="single" w:sz="4" w:space="0" w:color="auto"/>
            </w:tcBorders>
            <w:shd w:val="clear" w:color="auto" w:fill="auto"/>
            <w:noWrap/>
            <w:hideMark/>
          </w:tcPr>
          <w:p w14:paraId="66C5743D" w14:textId="77777777" w:rsidR="0052283E" w:rsidRPr="0052283E" w:rsidRDefault="00C60BF4" w:rsidP="0052283E">
            <w:pPr>
              <w:spacing w:after="0" w:line="240" w:lineRule="auto"/>
              <w:rPr>
                <w:rFonts w:ascii="Arial" w:eastAsia="Times New Roman" w:hAnsi="Arial" w:cs="Arial"/>
                <w:color w:val="0000FF"/>
                <w:sz w:val="20"/>
                <w:szCs w:val="20"/>
                <w:u w:val="single"/>
                <w:lang w:eastAsia="es-CO"/>
              </w:rPr>
            </w:pPr>
            <w:hyperlink r:id="rId13" w:history="1">
              <w:r w:rsidR="0052283E" w:rsidRPr="0052283E">
                <w:rPr>
                  <w:rFonts w:ascii="Arial" w:eastAsia="Times New Roman" w:hAnsi="Arial" w:cs="Arial"/>
                  <w:color w:val="0000FF"/>
                  <w:sz w:val="20"/>
                  <w:szCs w:val="20"/>
                  <w:u w:val="single"/>
                  <w:lang w:eastAsia="es-CO"/>
                </w:rPr>
                <w:t>https://community.secop.gov.co/Public/Tendering/OpportunityDetail/Index?noticeUID=CO1.NTC.9592650&amp;isFromPublicArea=True&amp;isModal=False</w:t>
              </w:r>
            </w:hyperlink>
          </w:p>
        </w:tc>
      </w:tr>
      <w:tr w:rsidR="0052283E" w:rsidRPr="0052283E" w14:paraId="26690BB4" w14:textId="77777777" w:rsidTr="007C4377">
        <w:trPr>
          <w:trHeight w:val="248"/>
        </w:trPr>
        <w:tc>
          <w:tcPr>
            <w:tcW w:w="2617" w:type="dxa"/>
            <w:tcBorders>
              <w:top w:val="nil"/>
              <w:left w:val="single" w:sz="4" w:space="0" w:color="auto"/>
              <w:bottom w:val="single" w:sz="4" w:space="0" w:color="auto"/>
              <w:right w:val="single" w:sz="4" w:space="0" w:color="auto"/>
            </w:tcBorders>
            <w:shd w:val="clear" w:color="auto" w:fill="auto"/>
            <w:noWrap/>
            <w:hideMark/>
          </w:tcPr>
          <w:p w14:paraId="3AA37D93" w14:textId="77777777" w:rsidR="0052283E" w:rsidRPr="0052283E" w:rsidRDefault="0052283E" w:rsidP="0052283E">
            <w:pPr>
              <w:spacing w:after="0" w:line="240" w:lineRule="auto"/>
              <w:rPr>
                <w:rFonts w:ascii="Arial" w:eastAsia="Times New Roman" w:hAnsi="Arial" w:cs="Arial"/>
                <w:color w:val="000000"/>
                <w:sz w:val="20"/>
                <w:szCs w:val="20"/>
                <w:lang w:eastAsia="es-CO"/>
              </w:rPr>
            </w:pPr>
            <w:r w:rsidRPr="0052283E">
              <w:rPr>
                <w:rFonts w:ascii="Arial" w:eastAsia="Times New Roman" w:hAnsi="Arial" w:cs="Arial"/>
                <w:color w:val="000000"/>
                <w:sz w:val="20"/>
                <w:szCs w:val="20"/>
                <w:lang w:eastAsia="es-CO"/>
              </w:rPr>
              <w:lastRenderedPageBreak/>
              <w:t>4143.010.26.1.0501.2026</w:t>
            </w:r>
          </w:p>
        </w:tc>
        <w:tc>
          <w:tcPr>
            <w:tcW w:w="7143" w:type="dxa"/>
            <w:tcBorders>
              <w:top w:val="nil"/>
              <w:left w:val="nil"/>
              <w:bottom w:val="single" w:sz="4" w:space="0" w:color="auto"/>
              <w:right w:val="single" w:sz="4" w:space="0" w:color="auto"/>
            </w:tcBorders>
            <w:shd w:val="clear" w:color="auto" w:fill="auto"/>
            <w:noWrap/>
            <w:hideMark/>
          </w:tcPr>
          <w:p w14:paraId="2D1554F5" w14:textId="77777777" w:rsidR="0052283E" w:rsidRPr="0052283E" w:rsidRDefault="00C60BF4" w:rsidP="0052283E">
            <w:pPr>
              <w:spacing w:after="0" w:line="240" w:lineRule="auto"/>
              <w:rPr>
                <w:rFonts w:ascii="Arial" w:eastAsia="Times New Roman" w:hAnsi="Arial" w:cs="Arial"/>
                <w:color w:val="0000FF"/>
                <w:sz w:val="20"/>
                <w:szCs w:val="20"/>
                <w:u w:val="single"/>
                <w:lang w:eastAsia="es-CO"/>
              </w:rPr>
            </w:pPr>
            <w:hyperlink r:id="rId14" w:history="1">
              <w:r w:rsidR="0052283E" w:rsidRPr="0052283E">
                <w:rPr>
                  <w:rFonts w:ascii="Arial" w:eastAsia="Times New Roman" w:hAnsi="Arial" w:cs="Arial"/>
                  <w:color w:val="0000FF"/>
                  <w:sz w:val="20"/>
                  <w:szCs w:val="20"/>
                  <w:u w:val="single"/>
                  <w:lang w:eastAsia="es-CO"/>
                </w:rPr>
                <w:t>https://community.secop.gov.co/Public/Tendering/OpportunityDetail/Index?noticeUID=CO1.NTC.9454699&amp;isFromPublicArea=True&amp;isModal=False</w:t>
              </w:r>
            </w:hyperlink>
          </w:p>
        </w:tc>
      </w:tr>
      <w:tr w:rsidR="0052283E" w:rsidRPr="0052283E" w14:paraId="6A2D2B14" w14:textId="77777777" w:rsidTr="007C4377">
        <w:trPr>
          <w:trHeight w:val="248"/>
        </w:trPr>
        <w:tc>
          <w:tcPr>
            <w:tcW w:w="2617" w:type="dxa"/>
            <w:tcBorders>
              <w:top w:val="nil"/>
              <w:left w:val="single" w:sz="4" w:space="0" w:color="auto"/>
              <w:bottom w:val="single" w:sz="4" w:space="0" w:color="auto"/>
              <w:right w:val="single" w:sz="4" w:space="0" w:color="auto"/>
            </w:tcBorders>
            <w:shd w:val="clear" w:color="FFFFFF" w:fill="FFFFFF"/>
            <w:noWrap/>
            <w:hideMark/>
          </w:tcPr>
          <w:p w14:paraId="26F2C3EC" w14:textId="77777777" w:rsidR="0052283E" w:rsidRPr="0052283E" w:rsidRDefault="0052283E" w:rsidP="0052283E">
            <w:pPr>
              <w:spacing w:after="0" w:line="240" w:lineRule="auto"/>
              <w:rPr>
                <w:rFonts w:ascii="Arial" w:eastAsia="Times New Roman" w:hAnsi="Arial" w:cs="Arial"/>
                <w:color w:val="000000"/>
                <w:sz w:val="20"/>
                <w:szCs w:val="20"/>
                <w:lang w:eastAsia="es-CO"/>
              </w:rPr>
            </w:pPr>
            <w:r w:rsidRPr="0052283E">
              <w:rPr>
                <w:rFonts w:ascii="Arial" w:eastAsia="Times New Roman" w:hAnsi="Arial" w:cs="Arial"/>
                <w:color w:val="000000"/>
                <w:sz w:val="20"/>
                <w:szCs w:val="20"/>
                <w:lang w:eastAsia="es-CO"/>
              </w:rPr>
              <w:t>4143.010.26.1.0908.2026</w:t>
            </w:r>
          </w:p>
        </w:tc>
        <w:tc>
          <w:tcPr>
            <w:tcW w:w="7143" w:type="dxa"/>
            <w:tcBorders>
              <w:top w:val="nil"/>
              <w:left w:val="nil"/>
              <w:bottom w:val="single" w:sz="4" w:space="0" w:color="auto"/>
              <w:right w:val="single" w:sz="4" w:space="0" w:color="auto"/>
            </w:tcBorders>
            <w:shd w:val="clear" w:color="auto" w:fill="auto"/>
            <w:noWrap/>
            <w:hideMark/>
          </w:tcPr>
          <w:p w14:paraId="4A52EBCE" w14:textId="77777777" w:rsidR="0052283E" w:rsidRPr="0052283E" w:rsidRDefault="00C60BF4" w:rsidP="0052283E">
            <w:pPr>
              <w:spacing w:after="0" w:line="240" w:lineRule="auto"/>
              <w:rPr>
                <w:rFonts w:ascii="Arial" w:eastAsia="Times New Roman" w:hAnsi="Arial" w:cs="Arial"/>
                <w:color w:val="0000FF"/>
                <w:sz w:val="20"/>
                <w:szCs w:val="20"/>
                <w:u w:val="single"/>
                <w:lang w:eastAsia="es-CO"/>
              </w:rPr>
            </w:pPr>
            <w:hyperlink r:id="rId15" w:history="1">
              <w:r w:rsidR="0052283E" w:rsidRPr="0052283E">
                <w:rPr>
                  <w:rFonts w:ascii="Arial" w:eastAsia="Times New Roman" w:hAnsi="Arial" w:cs="Arial"/>
                  <w:color w:val="0000FF"/>
                  <w:sz w:val="20"/>
                  <w:szCs w:val="20"/>
                  <w:u w:val="single"/>
                  <w:lang w:eastAsia="es-CO"/>
                </w:rPr>
                <w:t>https://community.secop.gov.co/Public/Tendering/OpportunityDetail/Index?noticeUID=CO1.NTC.9741191&amp;isFromPublicArea=True&amp;isModal=False</w:t>
              </w:r>
            </w:hyperlink>
          </w:p>
        </w:tc>
      </w:tr>
      <w:tr w:rsidR="0052283E" w:rsidRPr="0052283E" w14:paraId="1959FE80" w14:textId="77777777" w:rsidTr="007C4377">
        <w:trPr>
          <w:trHeight w:val="248"/>
        </w:trPr>
        <w:tc>
          <w:tcPr>
            <w:tcW w:w="2617" w:type="dxa"/>
            <w:tcBorders>
              <w:top w:val="nil"/>
              <w:left w:val="single" w:sz="4" w:space="0" w:color="auto"/>
              <w:bottom w:val="single" w:sz="4" w:space="0" w:color="auto"/>
              <w:right w:val="single" w:sz="4" w:space="0" w:color="auto"/>
            </w:tcBorders>
            <w:shd w:val="clear" w:color="auto" w:fill="auto"/>
            <w:noWrap/>
            <w:hideMark/>
          </w:tcPr>
          <w:p w14:paraId="61DA9806" w14:textId="77777777" w:rsidR="0052283E" w:rsidRPr="0052283E" w:rsidRDefault="0052283E" w:rsidP="0052283E">
            <w:pPr>
              <w:spacing w:after="0" w:line="240" w:lineRule="auto"/>
              <w:rPr>
                <w:rFonts w:ascii="Arial" w:eastAsia="Times New Roman" w:hAnsi="Arial" w:cs="Arial"/>
                <w:color w:val="000000"/>
                <w:sz w:val="20"/>
                <w:szCs w:val="20"/>
                <w:lang w:eastAsia="es-CO"/>
              </w:rPr>
            </w:pPr>
            <w:r w:rsidRPr="0052283E">
              <w:rPr>
                <w:rFonts w:ascii="Arial" w:eastAsia="Times New Roman" w:hAnsi="Arial" w:cs="Arial"/>
                <w:color w:val="000000"/>
                <w:sz w:val="20"/>
                <w:szCs w:val="20"/>
                <w:lang w:eastAsia="es-CO"/>
              </w:rPr>
              <w:t>4143.010.26.1.0641.2026</w:t>
            </w:r>
          </w:p>
        </w:tc>
        <w:tc>
          <w:tcPr>
            <w:tcW w:w="7143" w:type="dxa"/>
            <w:tcBorders>
              <w:top w:val="nil"/>
              <w:left w:val="nil"/>
              <w:bottom w:val="single" w:sz="4" w:space="0" w:color="auto"/>
              <w:right w:val="single" w:sz="4" w:space="0" w:color="auto"/>
            </w:tcBorders>
            <w:shd w:val="clear" w:color="auto" w:fill="auto"/>
            <w:noWrap/>
            <w:hideMark/>
          </w:tcPr>
          <w:p w14:paraId="1A06FE64" w14:textId="77777777" w:rsidR="0052283E" w:rsidRPr="0052283E" w:rsidRDefault="00C60BF4" w:rsidP="0052283E">
            <w:pPr>
              <w:spacing w:after="0" w:line="240" w:lineRule="auto"/>
              <w:rPr>
                <w:rFonts w:ascii="Arial" w:eastAsia="Times New Roman" w:hAnsi="Arial" w:cs="Arial"/>
                <w:color w:val="0000FF"/>
                <w:sz w:val="20"/>
                <w:szCs w:val="20"/>
                <w:u w:val="single"/>
                <w:lang w:eastAsia="es-CO"/>
              </w:rPr>
            </w:pPr>
            <w:hyperlink r:id="rId16" w:history="1">
              <w:r w:rsidR="0052283E" w:rsidRPr="0052283E">
                <w:rPr>
                  <w:rFonts w:ascii="Arial" w:eastAsia="Times New Roman" w:hAnsi="Arial" w:cs="Arial"/>
                  <w:color w:val="0000FF"/>
                  <w:sz w:val="20"/>
                  <w:szCs w:val="20"/>
                  <w:u w:val="single"/>
                  <w:lang w:eastAsia="es-CO"/>
                </w:rPr>
                <w:t>https://community.secop.gov.co/Public/Tendering/OpportunityDetail/Index?noticeUID=CO1.NTC.9551194&amp;isFromPublicArea=True&amp;isModal=False</w:t>
              </w:r>
            </w:hyperlink>
          </w:p>
        </w:tc>
      </w:tr>
      <w:tr w:rsidR="0052283E" w:rsidRPr="0052283E" w14:paraId="5C565025" w14:textId="77777777" w:rsidTr="007C4377">
        <w:trPr>
          <w:trHeight w:val="248"/>
        </w:trPr>
        <w:tc>
          <w:tcPr>
            <w:tcW w:w="2617" w:type="dxa"/>
            <w:tcBorders>
              <w:top w:val="nil"/>
              <w:left w:val="single" w:sz="4" w:space="0" w:color="auto"/>
              <w:bottom w:val="single" w:sz="4" w:space="0" w:color="auto"/>
              <w:right w:val="single" w:sz="4" w:space="0" w:color="auto"/>
            </w:tcBorders>
            <w:shd w:val="clear" w:color="auto" w:fill="auto"/>
            <w:noWrap/>
            <w:hideMark/>
          </w:tcPr>
          <w:p w14:paraId="2C852282" w14:textId="77777777" w:rsidR="0052283E" w:rsidRPr="0052283E" w:rsidRDefault="0052283E" w:rsidP="0052283E">
            <w:pPr>
              <w:spacing w:after="0" w:line="240" w:lineRule="auto"/>
              <w:rPr>
                <w:rFonts w:ascii="Arial" w:eastAsia="Times New Roman" w:hAnsi="Arial" w:cs="Arial"/>
                <w:color w:val="000000"/>
                <w:sz w:val="20"/>
                <w:szCs w:val="20"/>
                <w:lang w:eastAsia="es-CO"/>
              </w:rPr>
            </w:pPr>
            <w:r w:rsidRPr="0052283E">
              <w:rPr>
                <w:rFonts w:ascii="Arial" w:eastAsia="Times New Roman" w:hAnsi="Arial" w:cs="Arial"/>
                <w:color w:val="000000"/>
                <w:sz w:val="20"/>
                <w:szCs w:val="20"/>
                <w:lang w:eastAsia="es-CO"/>
              </w:rPr>
              <w:t>4143.010.26.1.0642.2026</w:t>
            </w:r>
          </w:p>
        </w:tc>
        <w:tc>
          <w:tcPr>
            <w:tcW w:w="7143" w:type="dxa"/>
            <w:tcBorders>
              <w:top w:val="nil"/>
              <w:left w:val="nil"/>
              <w:bottom w:val="single" w:sz="4" w:space="0" w:color="auto"/>
              <w:right w:val="single" w:sz="4" w:space="0" w:color="auto"/>
            </w:tcBorders>
            <w:shd w:val="clear" w:color="auto" w:fill="auto"/>
            <w:noWrap/>
            <w:hideMark/>
          </w:tcPr>
          <w:p w14:paraId="0A899CF0" w14:textId="77777777" w:rsidR="0052283E" w:rsidRPr="0052283E" w:rsidRDefault="00C60BF4" w:rsidP="0052283E">
            <w:pPr>
              <w:spacing w:after="0" w:line="240" w:lineRule="auto"/>
              <w:rPr>
                <w:rFonts w:ascii="Arial" w:eastAsia="Times New Roman" w:hAnsi="Arial" w:cs="Arial"/>
                <w:color w:val="0000FF"/>
                <w:sz w:val="20"/>
                <w:szCs w:val="20"/>
                <w:u w:val="single"/>
                <w:lang w:eastAsia="es-CO"/>
              </w:rPr>
            </w:pPr>
            <w:hyperlink r:id="rId17" w:history="1">
              <w:r w:rsidR="0052283E" w:rsidRPr="0052283E">
                <w:rPr>
                  <w:rFonts w:ascii="Arial" w:eastAsia="Times New Roman" w:hAnsi="Arial" w:cs="Arial"/>
                  <w:color w:val="0000FF"/>
                  <w:sz w:val="20"/>
                  <w:szCs w:val="20"/>
                  <w:u w:val="single"/>
                  <w:lang w:eastAsia="es-CO"/>
                </w:rPr>
                <w:t>https://community.secop.gov.co/Public/Tendering/OpportunityDetail/Index?noticeUID=CO1.NTC.9549062&amp;isFromPublicArea=True&amp;isModal=False</w:t>
              </w:r>
            </w:hyperlink>
          </w:p>
        </w:tc>
      </w:tr>
      <w:tr w:rsidR="0052283E" w:rsidRPr="0052283E" w14:paraId="5EC07B6E" w14:textId="77777777" w:rsidTr="007C4377">
        <w:trPr>
          <w:trHeight w:val="248"/>
        </w:trPr>
        <w:tc>
          <w:tcPr>
            <w:tcW w:w="2617" w:type="dxa"/>
            <w:tcBorders>
              <w:top w:val="nil"/>
              <w:left w:val="single" w:sz="4" w:space="0" w:color="auto"/>
              <w:bottom w:val="single" w:sz="4" w:space="0" w:color="auto"/>
              <w:right w:val="single" w:sz="4" w:space="0" w:color="auto"/>
            </w:tcBorders>
            <w:shd w:val="clear" w:color="auto" w:fill="auto"/>
            <w:noWrap/>
            <w:hideMark/>
          </w:tcPr>
          <w:p w14:paraId="764D74AE" w14:textId="77777777" w:rsidR="0052283E" w:rsidRPr="0052283E" w:rsidRDefault="0052283E" w:rsidP="0052283E">
            <w:pPr>
              <w:spacing w:after="0" w:line="240" w:lineRule="auto"/>
              <w:rPr>
                <w:rFonts w:ascii="Arial" w:eastAsia="Times New Roman" w:hAnsi="Arial" w:cs="Arial"/>
                <w:color w:val="000000"/>
                <w:sz w:val="20"/>
                <w:szCs w:val="20"/>
                <w:lang w:eastAsia="es-CO"/>
              </w:rPr>
            </w:pPr>
            <w:r w:rsidRPr="0052283E">
              <w:rPr>
                <w:rFonts w:ascii="Arial" w:eastAsia="Times New Roman" w:hAnsi="Arial" w:cs="Arial"/>
                <w:color w:val="000000"/>
                <w:sz w:val="20"/>
                <w:szCs w:val="20"/>
                <w:lang w:eastAsia="es-CO"/>
              </w:rPr>
              <w:t>4143.010.26.1.0503.2026</w:t>
            </w:r>
          </w:p>
        </w:tc>
        <w:tc>
          <w:tcPr>
            <w:tcW w:w="7143" w:type="dxa"/>
            <w:tcBorders>
              <w:top w:val="nil"/>
              <w:left w:val="nil"/>
              <w:bottom w:val="single" w:sz="4" w:space="0" w:color="auto"/>
              <w:right w:val="single" w:sz="4" w:space="0" w:color="auto"/>
            </w:tcBorders>
            <w:shd w:val="clear" w:color="auto" w:fill="auto"/>
            <w:noWrap/>
            <w:hideMark/>
          </w:tcPr>
          <w:p w14:paraId="14821DDE" w14:textId="77777777" w:rsidR="0052283E" w:rsidRPr="0052283E" w:rsidRDefault="00C60BF4" w:rsidP="0052283E">
            <w:pPr>
              <w:spacing w:after="0" w:line="240" w:lineRule="auto"/>
              <w:rPr>
                <w:rFonts w:ascii="Arial" w:eastAsia="Times New Roman" w:hAnsi="Arial" w:cs="Arial"/>
                <w:color w:val="0000FF"/>
                <w:sz w:val="20"/>
                <w:szCs w:val="20"/>
                <w:u w:val="single"/>
                <w:lang w:eastAsia="es-CO"/>
              </w:rPr>
            </w:pPr>
            <w:hyperlink r:id="rId18" w:history="1">
              <w:r w:rsidR="0052283E" w:rsidRPr="0052283E">
                <w:rPr>
                  <w:rFonts w:ascii="Arial" w:eastAsia="Times New Roman" w:hAnsi="Arial" w:cs="Arial"/>
                  <w:color w:val="0000FF"/>
                  <w:sz w:val="20"/>
                  <w:szCs w:val="20"/>
                  <w:u w:val="single"/>
                  <w:lang w:eastAsia="es-CO"/>
                </w:rPr>
                <w:t>https://community.secop.gov.co/Public/Tendering/OpportunityDetail/Index?noticeUID=CO1.NTC.9483047&amp;isFromPublicArea=True&amp;isModal=False</w:t>
              </w:r>
            </w:hyperlink>
          </w:p>
        </w:tc>
      </w:tr>
      <w:tr w:rsidR="0052283E" w:rsidRPr="0052283E" w14:paraId="0788F1D2" w14:textId="77777777" w:rsidTr="007C4377">
        <w:trPr>
          <w:trHeight w:val="248"/>
        </w:trPr>
        <w:tc>
          <w:tcPr>
            <w:tcW w:w="2617" w:type="dxa"/>
            <w:tcBorders>
              <w:top w:val="nil"/>
              <w:left w:val="single" w:sz="4" w:space="0" w:color="auto"/>
              <w:bottom w:val="single" w:sz="4" w:space="0" w:color="auto"/>
              <w:right w:val="single" w:sz="4" w:space="0" w:color="auto"/>
            </w:tcBorders>
            <w:shd w:val="clear" w:color="auto" w:fill="auto"/>
            <w:noWrap/>
            <w:hideMark/>
          </w:tcPr>
          <w:p w14:paraId="194C0421" w14:textId="77777777" w:rsidR="0052283E" w:rsidRPr="0052283E" w:rsidRDefault="0052283E" w:rsidP="0052283E">
            <w:pPr>
              <w:spacing w:after="0" w:line="240" w:lineRule="auto"/>
              <w:rPr>
                <w:rFonts w:ascii="Arial" w:eastAsia="Times New Roman" w:hAnsi="Arial" w:cs="Arial"/>
                <w:color w:val="000000"/>
                <w:sz w:val="20"/>
                <w:szCs w:val="20"/>
                <w:lang w:eastAsia="es-CO"/>
              </w:rPr>
            </w:pPr>
            <w:r w:rsidRPr="0052283E">
              <w:rPr>
                <w:rFonts w:ascii="Arial" w:eastAsia="Times New Roman" w:hAnsi="Arial" w:cs="Arial"/>
                <w:color w:val="000000"/>
                <w:sz w:val="20"/>
                <w:szCs w:val="20"/>
                <w:lang w:eastAsia="es-CO"/>
              </w:rPr>
              <w:t>4143.010.26.1.0643.2026</w:t>
            </w:r>
          </w:p>
        </w:tc>
        <w:tc>
          <w:tcPr>
            <w:tcW w:w="7143" w:type="dxa"/>
            <w:tcBorders>
              <w:top w:val="nil"/>
              <w:left w:val="nil"/>
              <w:bottom w:val="single" w:sz="4" w:space="0" w:color="auto"/>
              <w:right w:val="single" w:sz="4" w:space="0" w:color="auto"/>
            </w:tcBorders>
            <w:shd w:val="clear" w:color="auto" w:fill="auto"/>
            <w:noWrap/>
            <w:hideMark/>
          </w:tcPr>
          <w:p w14:paraId="14471F50" w14:textId="77777777" w:rsidR="0052283E" w:rsidRPr="0052283E" w:rsidRDefault="00C60BF4" w:rsidP="0052283E">
            <w:pPr>
              <w:spacing w:after="0" w:line="240" w:lineRule="auto"/>
              <w:rPr>
                <w:rFonts w:ascii="Arial" w:eastAsia="Times New Roman" w:hAnsi="Arial" w:cs="Arial"/>
                <w:color w:val="0000FF"/>
                <w:sz w:val="20"/>
                <w:szCs w:val="20"/>
                <w:u w:val="single"/>
                <w:lang w:eastAsia="es-CO"/>
              </w:rPr>
            </w:pPr>
            <w:hyperlink r:id="rId19" w:history="1">
              <w:r w:rsidR="0052283E" w:rsidRPr="0052283E">
                <w:rPr>
                  <w:rFonts w:ascii="Arial" w:eastAsia="Times New Roman" w:hAnsi="Arial" w:cs="Arial"/>
                  <w:color w:val="0000FF"/>
                  <w:sz w:val="20"/>
                  <w:szCs w:val="20"/>
                  <w:u w:val="single"/>
                  <w:lang w:eastAsia="es-CO"/>
                </w:rPr>
                <w:t>https://community.secop.gov.co/Public/Tendering/OpportunityDetail/Index?noticeUID=CO1.NTC.9547059&amp;isFromPublicArea=True&amp;isModal=False</w:t>
              </w:r>
            </w:hyperlink>
          </w:p>
        </w:tc>
      </w:tr>
      <w:tr w:rsidR="0052283E" w:rsidRPr="0052283E" w14:paraId="610098A1" w14:textId="77777777" w:rsidTr="007C4377">
        <w:trPr>
          <w:trHeight w:val="248"/>
        </w:trPr>
        <w:tc>
          <w:tcPr>
            <w:tcW w:w="2617" w:type="dxa"/>
            <w:tcBorders>
              <w:top w:val="nil"/>
              <w:left w:val="single" w:sz="4" w:space="0" w:color="auto"/>
              <w:bottom w:val="single" w:sz="4" w:space="0" w:color="auto"/>
              <w:right w:val="single" w:sz="4" w:space="0" w:color="auto"/>
            </w:tcBorders>
            <w:shd w:val="clear" w:color="auto" w:fill="auto"/>
            <w:noWrap/>
            <w:hideMark/>
          </w:tcPr>
          <w:p w14:paraId="2BB1A9C8" w14:textId="77777777" w:rsidR="0052283E" w:rsidRPr="0052283E" w:rsidRDefault="0052283E" w:rsidP="0052283E">
            <w:pPr>
              <w:spacing w:after="0" w:line="240" w:lineRule="auto"/>
              <w:rPr>
                <w:rFonts w:ascii="Arial" w:eastAsia="Times New Roman" w:hAnsi="Arial" w:cs="Arial"/>
                <w:color w:val="000000"/>
                <w:sz w:val="20"/>
                <w:szCs w:val="20"/>
                <w:lang w:eastAsia="es-CO"/>
              </w:rPr>
            </w:pPr>
            <w:r w:rsidRPr="0052283E">
              <w:rPr>
                <w:rFonts w:ascii="Arial" w:eastAsia="Times New Roman" w:hAnsi="Arial" w:cs="Arial"/>
                <w:color w:val="000000"/>
                <w:sz w:val="20"/>
                <w:szCs w:val="20"/>
                <w:lang w:eastAsia="es-CO"/>
              </w:rPr>
              <w:t>4143.010.26.1.0638.2026</w:t>
            </w:r>
          </w:p>
        </w:tc>
        <w:tc>
          <w:tcPr>
            <w:tcW w:w="7143" w:type="dxa"/>
            <w:tcBorders>
              <w:top w:val="nil"/>
              <w:left w:val="nil"/>
              <w:bottom w:val="single" w:sz="4" w:space="0" w:color="auto"/>
              <w:right w:val="single" w:sz="4" w:space="0" w:color="auto"/>
            </w:tcBorders>
            <w:shd w:val="clear" w:color="auto" w:fill="auto"/>
            <w:noWrap/>
            <w:hideMark/>
          </w:tcPr>
          <w:p w14:paraId="59CB22BD" w14:textId="77777777" w:rsidR="0052283E" w:rsidRPr="0052283E" w:rsidRDefault="00C60BF4" w:rsidP="0052283E">
            <w:pPr>
              <w:spacing w:after="0" w:line="240" w:lineRule="auto"/>
              <w:rPr>
                <w:rFonts w:ascii="Arial" w:eastAsia="Times New Roman" w:hAnsi="Arial" w:cs="Arial"/>
                <w:color w:val="0000FF"/>
                <w:sz w:val="20"/>
                <w:szCs w:val="20"/>
                <w:u w:val="single"/>
                <w:lang w:eastAsia="es-CO"/>
              </w:rPr>
            </w:pPr>
            <w:hyperlink r:id="rId20" w:history="1">
              <w:r w:rsidR="0052283E" w:rsidRPr="0052283E">
                <w:rPr>
                  <w:rFonts w:ascii="Arial" w:eastAsia="Times New Roman" w:hAnsi="Arial" w:cs="Arial"/>
                  <w:color w:val="0000FF"/>
                  <w:sz w:val="20"/>
                  <w:szCs w:val="20"/>
                  <w:u w:val="single"/>
                  <w:lang w:eastAsia="es-CO"/>
                </w:rPr>
                <w:t>https://community.secop.gov.co/Public/Tendering/OpportunityDetail/Index?noticeUID=CO1.NTC.9547788&amp;isFromPublicArea=True&amp;isModal=False</w:t>
              </w:r>
            </w:hyperlink>
          </w:p>
        </w:tc>
      </w:tr>
      <w:tr w:rsidR="0052283E" w:rsidRPr="0052283E" w14:paraId="1DE7AD3F" w14:textId="77777777" w:rsidTr="007C4377">
        <w:trPr>
          <w:trHeight w:val="248"/>
        </w:trPr>
        <w:tc>
          <w:tcPr>
            <w:tcW w:w="2617" w:type="dxa"/>
            <w:tcBorders>
              <w:top w:val="nil"/>
              <w:left w:val="single" w:sz="4" w:space="0" w:color="auto"/>
              <w:bottom w:val="single" w:sz="4" w:space="0" w:color="auto"/>
              <w:right w:val="single" w:sz="4" w:space="0" w:color="auto"/>
            </w:tcBorders>
            <w:shd w:val="clear" w:color="auto" w:fill="auto"/>
            <w:noWrap/>
            <w:hideMark/>
          </w:tcPr>
          <w:p w14:paraId="6EEC4EDF" w14:textId="77777777" w:rsidR="0052283E" w:rsidRPr="0052283E" w:rsidRDefault="0052283E" w:rsidP="0052283E">
            <w:pPr>
              <w:spacing w:after="0" w:line="240" w:lineRule="auto"/>
              <w:rPr>
                <w:rFonts w:ascii="Arial" w:eastAsia="Times New Roman" w:hAnsi="Arial" w:cs="Arial"/>
                <w:color w:val="000000"/>
                <w:sz w:val="20"/>
                <w:szCs w:val="20"/>
                <w:lang w:eastAsia="es-CO"/>
              </w:rPr>
            </w:pPr>
            <w:r w:rsidRPr="0052283E">
              <w:rPr>
                <w:rFonts w:ascii="Arial" w:eastAsia="Times New Roman" w:hAnsi="Arial" w:cs="Arial"/>
                <w:color w:val="000000"/>
                <w:sz w:val="20"/>
                <w:szCs w:val="20"/>
                <w:lang w:eastAsia="es-CO"/>
              </w:rPr>
              <w:t>4143.010.26.1.0644.2026</w:t>
            </w:r>
          </w:p>
        </w:tc>
        <w:tc>
          <w:tcPr>
            <w:tcW w:w="7143" w:type="dxa"/>
            <w:tcBorders>
              <w:top w:val="nil"/>
              <w:left w:val="nil"/>
              <w:bottom w:val="single" w:sz="4" w:space="0" w:color="auto"/>
              <w:right w:val="single" w:sz="4" w:space="0" w:color="auto"/>
            </w:tcBorders>
            <w:shd w:val="clear" w:color="auto" w:fill="auto"/>
            <w:noWrap/>
            <w:hideMark/>
          </w:tcPr>
          <w:p w14:paraId="7A9AC0E9" w14:textId="77777777" w:rsidR="0052283E" w:rsidRPr="0052283E" w:rsidRDefault="00C60BF4" w:rsidP="0052283E">
            <w:pPr>
              <w:spacing w:after="0" w:line="240" w:lineRule="auto"/>
              <w:rPr>
                <w:rFonts w:ascii="Arial" w:eastAsia="Times New Roman" w:hAnsi="Arial" w:cs="Arial"/>
                <w:color w:val="0000FF"/>
                <w:sz w:val="20"/>
                <w:szCs w:val="20"/>
                <w:u w:val="single"/>
                <w:lang w:eastAsia="es-CO"/>
              </w:rPr>
            </w:pPr>
            <w:hyperlink r:id="rId21" w:history="1">
              <w:r w:rsidR="0052283E" w:rsidRPr="0052283E">
                <w:rPr>
                  <w:rFonts w:ascii="Arial" w:eastAsia="Times New Roman" w:hAnsi="Arial" w:cs="Arial"/>
                  <w:color w:val="0000FF"/>
                  <w:sz w:val="20"/>
                  <w:szCs w:val="20"/>
                  <w:u w:val="single"/>
                  <w:lang w:eastAsia="es-CO"/>
                </w:rPr>
                <w:t>https://community.secop.gov.co/Public/Tendering/OpportunityDetail/Index?noticeUID=CO1.NTC.9552899&amp;isFromPublicArea=True&amp;isModal=False</w:t>
              </w:r>
            </w:hyperlink>
          </w:p>
        </w:tc>
      </w:tr>
      <w:tr w:rsidR="0052283E" w:rsidRPr="0052283E" w14:paraId="3DD88A38" w14:textId="77777777" w:rsidTr="007C4377">
        <w:trPr>
          <w:trHeight w:val="248"/>
        </w:trPr>
        <w:tc>
          <w:tcPr>
            <w:tcW w:w="2617" w:type="dxa"/>
            <w:tcBorders>
              <w:top w:val="nil"/>
              <w:left w:val="single" w:sz="4" w:space="0" w:color="auto"/>
              <w:bottom w:val="single" w:sz="4" w:space="0" w:color="auto"/>
              <w:right w:val="single" w:sz="4" w:space="0" w:color="auto"/>
            </w:tcBorders>
            <w:shd w:val="clear" w:color="auto" w:fill="auto"/>
            <w:noWrap/>
            <w:hideMark/>
          </w:tcPr>
          <w:p w14:paraId="5BEE1470" w14:textId="77777777" w:rsidR="0052283E" w:rsidRPr="0052283E" w:rsidRDefault="0052283E" w:rsidP="0052283E">
            <w:pPr>
              <w:spacing w:after="0" w:line="240" w:lineRule="auto"/>
              <w:rPr>
                <w:rFonts w:ascii="Arial" w:eastAsia="Times New Roman" w:hAnsi="Arial" w:cs="Arial"/>
                <w:color w:val="000000"/>
                <w:sz w:val="20"/>
                <w:szCs w:val="20"/>
                <w:lang w:eastAsia="es-CO"/>
              </w:rPr>
            </w:pPr>
            <w:r w:rsidRPr="0052283E">
              <w:rPr>
                <w:rFonts w:ascii="Arial" w:eastAsia="Times New Roman" w:hAnsi="Arial" w:cs="Arial"/>
                <w:color w:val="000000"/>
                <w:sz w:val="20"/>
                <w:szCs w:val="20"/>
                <w:lang w:eastAsia="es-CO"/>
              </w:rPr>
              <w:t>4143.010.26.1.0505.2026</w:t>
            </w:r>
          </w:p>
        </w:tc>
        <w:tc>
          <w:tcPr>
            <w:tcW w:w="7143" w:type="dxa"/>
            <w:tcBorders>
              <w:top w:val="nil"/>
              <w:left w:val="nil"/>
              <w:bottom w:val="single" w:sz="4" w:space="0" w:color="auto"/>
              <w:right w:val="single" w:sz="4" w:space="0" w:color="auto"/>
            </w:tcBorders>
            <w:shd w:val="clear" w:color="auto" w:fill="auto"/>
            <w:noWrap/>
            <w:hideMark/>
          </w:tcPr>
          <w:p w14:paraId="579302A0" w14:textId="77777777" w:rsidR="0052283E" w:rsidRPr="0052283E" w:rsidRDefault="00C60BF4" w:rsidP="0052283E">
            <w:pPr>
              <w:spacing w:after="0" w:line="240" w:lineRule="auto"/>
              <w:rPr>
                <w:rFonts w:ascii="Arial" w:eastAsia="Times New Roman" w:hAnsi="Arial" w:cs="Arial"/>
                <w:color w:val="0000FF"/>
                <w:sz w:val="20"/>
                <w:szCs w:val="20"/>
                <w:u w:val="single"/>
                <w:lang w:eastAsia="es-CO"/>
              </w:rPr>
            </w:pPr>
            <w:hyperlink r:id="rId22" w:history="1">
              <w:r w:rsidR="0052283E" w:rsidRPr="0052283E">
                <w:rPr>
                  <w:rFonts w:ascii="Arial" w:eastAsia="Times New Roman" w:hAnsi="Arial" w:cs="Arial"/>
                  <w:color w:val="0000FF"/>
                  <w:sz w:val="20"/>
                  <w:szCs w:val="20"/>
                  <w:u w:val="single"/>
                  <w:lang w:eastAsia="es-CO"/>
                </w:rPr>
                <w:t>https://community.secop.gov.co/Public/Tendering/OpportunityDetail/Index?noticeUID=CO1.NTC.9460739&amp;isFromPublicArea=True&amp;isModal=False</w:t>
              </w:r>
            </w:hyperlink>
          </w:p>
        </w:tc>
      </w:tr>
      <w:tr w:rsidR="0052283E" w:rsidRPr="0052283E" w14:paraId="2BFE4F4A" w14:textId="77777777" w:rsidTr="007C4377">
        <w:trPr>
          <w:trHeight w:val="248"/>
        </w:trPr>
        <w:tc>
          <w:tcPr>
            <w:tcW w:w="2617" w:type="dxa"/>
            <w:tcBorders>
              <w:top w:val="nil"/>
              <w:left w:val="single" w:sz="4" w:space="0" w:color="auto"/>
              <w:bottom w:val="single" w:sz="4" w:space="0" w:color="auto"/>
              <w:right w:val="single" w:sz="4" w:space="0" w:color="auto"/>
            </w:tcBorders>
            <w:shd w:val="clear" w:color="auto" w:fill="auto"/>
            <w:noWrap/>
            <w:hideMark/>
          </w:tcPr>
          <w:p w14:paraId="373B54DF" w14:textId="77777777" w:rsidR="0052283E" w:rsidRPr="0052283E" w:rsidRDefault="0052283E" w:rsidP="0052283E">
            <w:pPr>
              <w:spacing w:after="0" w:line="240" w:lineRule="auto"/>
              <w:rPr>
                <w:rFonts w:ascii="Arial" w:eastAsia="Times New Roman" w:hAnsi="Arial" w:cs="Arial"/>
                <w:color w:val="000000"/>
                <w:sz w:val="20"/>
                <w:szCs w:val="20"/>
                <w:lang w:eastAsia="es-CO"/>
              </w:rPr>
            </w:pPr>
            <w:r w:rsidRPr="0052283E">
              <w:rPr>
                <w:rFonts w:ascii="Arial" w:eastAsia="Times New Roman" w:hAnsi="Arial" w:cs="Arial"/>
                <w:color w:val="000000"/>
                <w:sz w:val="20"/>
                <w:szCs w:val="20"/>
                <w:lang w:eastAsia="es-CO"/>
              </w:rPr>
              <w:t>4143.010.26.1.0504.2026</w:t>
            </w:r>
          </w:p>
        </w:tc>
        <w:tc>
          <w:tcPr>
            <w:tcW w:w="7143" w:type="dxa"/>
            <w:tcBorders>
              <w:top w:val="nil"/>
              <w:left w:val="nil"/>
              <w:bottom w:val="single" w:sz="4" w:space="0" w:color="auto"/>
              <w:right w:val="single" w:sz="4" w:space="0" w:color="auto"/>
            </w:tcBorders>
            <w:shd w:val="clear" w:color="auto" w:fill="auto"/>
            <w:noWrap/>
            <w:hideMark/>
          </w:tcPr>
          <w:p w14:paraId="7A33B045" w14:textId="77777777" w:rsidR="0052283E" w:rsidRPr="0052283E" w:rsidRDefault="00C60BF4" w:rsidP="0052283E">
            <w:pPr>
              <w:spacing w:after="0" w:line="240" w:lineRule="auto"/>
              <w:rPr>
                <w:rFonts w:ascii="Arial" w:eastAsia="Times New Roman" w:hAnsi="Arial" w:cs="Arial"/>
                <w:color w:val="0000FF"/>
                <w:sz w:val="20"/>
                <w:szCs w:val="20"/>
                <w:u w:val="single"/>
                <w:lang w:eastAsia="es-CO"/>
              </w:rPr>
            </w:pPr>
            <w:hyperlink r:id="rId23" w:history="1">
              <w:r w:rsidR="0052283E" w:rsidRPr="0052283E">
                <w:rPr>
                  <w:rFonts w:ascii="Arial" w:eastAsia="Times New Roman" w:hAnsi="Arial" w:cs="Arial"/>
                  <w:color w:val="0000FF"/>
                  <w:sz w:val="20"/>
                  <w:szCs w:val="20"/>
                  <w:u w:val="single"/>
                  <w:lang w:eastAsia="es-CO"/>
                </w:rPr>
                <w:t>https://community.secop.gov.co/Public/Tendering/OpportunityDetail/Index?noticeUID=CO1.NTC.9505252&amp;isFromPublicArea=True&amp;isModal=False</w:t>
              </w:r>
            </w:hyperlink>
          </w:p>
        </w:tc>
      </w:tr>
      <w:tr w:rsidR="0052283E" w:rsidRPr="0052283E" w14:paraId="1123E16E" w14:textId="77777777" w:rsidTr="007C4377">
        <w:trPr>
          <w:trHeight w:val="248"/>
        </w:trPr>
        <w:tc>
          <w:tcPr>
            <w:tcW w:w="2617" w:type="dxa"/>
            <w:tcBorders>
              <w:top w:val="nil"/>
              <w:left w:val="single" w:sz="4" w:space="0" w:color="auto"/>
              <w:bottom w:val="single" w:sz="4" w:space="0" w:color="auto"/>
              <w:right w:val="single" w:sz="4" w:space="0" w:color="auto"/>
            </w:tcBorders>
            <w:shd w:val="clear" w:color="auto" w:fill="auto"/>
            <w:noWrap/>
            <w:hideMark/>
          </w:tcPr>
          <w:p w14:paraId="5634860D" w14:textId="77777777" w:rsidR="0052283E" w:rsidRPr="0052283E" w:rsidRDefault="0052283E" w:rsidP="0052283E">
            <w:pPr>
              <w:spacing w:after="0" w:line="240" w:lineRule="auto"/>
              <w:rPr>
                <w:rFonts w:ascii="Arial" w:eastAsia="Times New Roman" w:hAnsi="Arial" w:cs="Arial"/>
                <w:color w:val="000000"/>
                <w:sz w:val="20"/>
                <w:szCs w:val="20"/>
                <w:lang w:eastAsia="es-CO"/>
              </w:rPr>
            </w:pPr>
            <w:r w:rsidRPr="0052283E">
              <w:rPr>
                <w:rFonts w:ascii="Arial" w:eastAsia="Times New Roman" w:hAnsi="Arial" w:cs="Arial"/>
                <w:color w:val="000000"/>
                <w:sz w:val="20"/>
                <w:szCs w:val="20"/>
                <w:lang w:eastAsia="es-CO"/>
              </w:rPr>
              <w:t>4143.010.26.1.0506.2026</w:t>
            </w:r>
          </w:p>
        </w:tc>
        <w:tc>
          <w:tcPr>
            <w:tcW w:w="7143" w:type="dxa"/>
            <w:tcBorders>
              <w:top w:val="nil"/>
              <w:left w:val="nil"/>
              <w:bottom w:val="single" w:sz="4" w:space="0" w:color="auto"/>
              <w:right w:val="single" w:sz="4" w:space="0" w:color="auto"/>
            </w:tcBorders>
            <w:shd w:val="clear" w:color="auto" w:fill="auto"/>
            <w:noWrap/>
            <w:hideMark/>
          </w:tcPr>
          <w:p w14:paraId="38077518" w14:textId="77777777" w:rsidR="0052283E" w:rsidRPr="0052283E" w:rsidRDefault="00C60BF4" w:rsidP="0052283E">
            <w:pPr>
              <w:spacing w:after="0" w:line="240" w:lineRule="auto"/>
              <w:rPr>
                <w:rFonts w:ascii="Arial" w:eastAsia="Times New Roman" w:hAnsi="Arial" w:cs="Arial"/>
                <w:color w:val="0000FF"/>
                <w:sz w:val="20"/>
                <w:szCs w:val="20"/>
                <w:u w:val="single"/>
                <w:lang w:eastAsia="es-CO"/>
              </w:rPr>
            </w:pPr>
            <w:hyperlink r:id="rId24" w:history="1">
              <w:r w:rsidR="0052283E" w:rsidRPr="0052283E">
                <w:rPr>
                  <w:rFonts w:ascii="Arial" w:eastAsia="Times New Roman" w:hAnsi="Arial" w:cs="Arial"/>
                  <w:color w:val="0000FF"/>
                  <w:sz w:val="20"/>
                  <w:szCs w:val="20"/>
                  <w:u w:val="single"/>
                  <w:lang w:eastAsia="es-CO"/>
                </w:rPr>
                <w:t>https://community.secop.gov.co/Public/Tendering/OpportunityDetail/Index?noticeUID=CO1.NTC.9484243&amp;isFromPublicArea=True&amp;isModal=False</w:t>
              </w:r>
            </w:hyperlink>
          </w:p>
        </w:tc>
      </w:tr>
      <w:tr w:rsidR="0052283E" w:rsidRPr="0052283E" w14:paraId="16E1E454" w14:textId="77777777" w:rsidTr="007C4377">
        <w:trPr>
          <w:trHeight w:val="248"/>
        </w:trPr>
        <w:tc>
          <w:tcPr>
            <w:tcW w:w="2617" w:type="dxa"/>
            <w:tcBorders>
              <w:top w:val="nil"/>
              <w:left w:val="single" w:sz="4" w:space="0" w:color="auto"/>
              <w:bottom w:val="single" w:sz="4" w:space="0" w:color="auto"/>
              <w:right w:val="single" w:sz="4" w:space="0" w:color="auto"/>
            </w:tcBorders>
            <w:shd w:val="clear" w:color="auto" w:fill="auto"/>
            <w:noWrap/>
            <w:hideMark/>
          </w:tcPr>
          <w:p w14:paraId="288BE5EB" w14:textId="77777777" w:rsidR="0052283E" w:rsidRPr="0052283E" w:rsidRDefault="0052283E" w:rsidP="0052283E">
            <w:pPr>
              <w:spacing w:after="0" w:line="240" w:lineRule="auto"/>
              <w:rPr>
                <w:rFonts w:ascii="Arial" w:eastAsia="Times New Roman" w:hAnsi="Arial" w:cs="Arial"/>
                <w:color w:val="000000"/>
                <w:sz w:val="20"/>
                <w:szCs w:val="20"/>
                <w:lang w:eastAsia="es-CO"/>
              </w:rPr>
            </w:pPr>
            <w:r w:rsidRPr="0052283E">
              <w:rPr>
                <w:rFonts w:ascii="Arial" w:eastAsia="Times New Roman" w:hAnsi="Arial" w:cs="Arial"/>
                <w:color w:val="000000"/>
                <w:sz w:val="20"/>
                <w:szCs w:val="20"/>
                <w:lang w:eastAsia="es-CO"/>
              </w:rPr>
              <w:t>4143.010.26.1.0711.2026</w:t>
            </w:r>
          </w:p>
        </w:tc>
        <w:tc>
          <w:tcPr>
            <w:tcW w:w="7143" w:type="dxa"/>
            <w:tcBorders>
              <w:top w:val="nil"/>
              <w:left w:val="nil"/>
              <w:bottom w:val="single" w:sz="4" w:space="0" w:color="auto"/>
              <w:right w:val="single" w:sz="4" w:space="0" w:color="auto"/>
            </w:tcBorders>
            <w:shd w:val="clear" w:color="auto" w:fill="auto"/>
            <w:noWrap/>
            <w:hideMark/>
          </w:tcPr>
          <w:p w14:paraId="1A00419D" w14:textId="77777777" w:rsidR="0052283E" w:rsidRPr="0052283E" w:rsidRDefault="00C60BF4" w:rsidP="0052283E">
            <w:pPr>
              <w:spacing w:after="0" w:line="240" w:lineRule="auto"/>
              <w:rPr>
                <w:rFonts w:ascii="Arial" w:eastAsia="Times New Roman" w:hAnsi="Arial" w:cs="Arial"/>
                <w:color w:val="0000FF"/>
                <w:sz w:val="20"/>
                <w:szCs w:val="20"/>
                <w:u w:val="single"/>
                <w:lang w:eastAsia="es-CO"/>
              </w:rPr>
            </w:pPr>
            <w:hyperlink r:id="rId25" w:history="1">
              <w:r w:rsidR="0052283E" w:rsidRPr="0052283E">
                <w:rPr>
                  <w:rFonts w:ascii="Arial" w:eastAsia="Times New Roman" w:hAnsi="Arial" w:cs="Arial"/>
                  <w:color w:val="0000FF"/>
                  <w:sz w:val="20"/>
                  <w:szCs w:val="20"/>
                  <w:u w:val="single"/>
                  <w:lang w:eastAsia="es-CO"/>
                </w:rPr>
                <w:t>https://community.secop.gov.co/Public/Tendering/OpportunityDetail/Index?noticeUID=CO1.NTC.9553568&amp;isFromPublicArea=True&amp;isModal=False</w:t>
              </w:r>
            </w:hyperlink>
          </w:p>
        </w:tc>
      </w:tr>
      <w:tr w:rsidR="0052283E" w:rsidRPr="0052283E" w14:paraId="31E75BD5" w14:textId="77777777" w:rsidTr="007C4377">
        <w:trPr>
          <w:trHeight w:val="248"/>
        </w:trPr>
        <w:tc>
          <w:tcPr>
            <w:tcW w:w="2617" w:type="dxa"/>
            <w:tcBorders>
              <w:top w:val="nil"/>
              <w:left w:val="single" w:sz="4" w:space="0" w:color="auto"/>
              <w:bottom w:val="single" w:sz="4" w:space="0" w:color="auto"/>
              <w:right w:val="single" w:sz="4" w:space="0" w:color="auto"/>
            </w:tcBorders>
            <w:shd w:val="clear" w:color="auto" w:fill="auto"/>
            <w:noWrap/>
            <w:hideMark/>
          </w:tcPr>
          <w:p w14:paraId="73011825" w14:textId="77777777" w:rsidR="0052283E" w:rsidRPr="0052283E" w:rsidRDefault="0052283E" w:rsidP="0052283E">
            <w:pPr>
              <w:spacing w:after="0" w:line="240" w:lineRule="auto"/>
              <w:rPr>
                <w:rFonts w:ascii="Arial" w:eastAsia="Times New Roman" w:hAnsi="Arial" w:cs="Arial"/>
                <w:color w:val="000000"/>
                <w:sz w:val="20"/>
                <w:szCs w:val="20"/>
                <w:lang w:eastAsia="es-CO"/>
              </w:rPr>
            </w:pPr>
            <w:r w:rsidRPr="0052283E">
              <w:rPr>
                <w:rFonts w:ascii="Arial" w:eastAsia="Times New Roman" w:hAnsi="Arial" w:cs="Arial"/>
                <w:color w:val="000000"/>
                <w:sz w:val="20"/>
                <w:szCs w:val="20"/>
                <w:lang w:eastAsia="es-CO"/>
              </w:rPr>
              <w:t>4143.010.26.1.0712.2026</w:t>
            </w:r>
          </w:p>
        </w:tc>
        <w:tc>
          <w:tcPr>
            <w:tcW w:w="7143" w:type="dxa"/>
            <w:tcBorders>
              <w:top w:val="nil"/>
              <w:left w:val="nil"/>
              <w:bottom w:val="single" w:sz="4" w:space="0" w:color="auto"/>
              <w:right w:val="single" w:sz="4" w:space="0" w:color="auto"/>
            </w:tcBorders>
            <w:shd w:val="clear" w:color="auto" w:fill="auto"/>
            <w:noWrap/>
            <w:hideMark/>
          </w:tcPr>
          <w:p w14:paraId="0C083509" w14:textId="77777777" w:rsidR="0052283E" w:rsidRPr="0052283E" w:rsidRDefault="00C60BF4" w:rsidP="0052283E">
            <w:pPr>
              <w:spacing w:after="0" w:line="240" w:lineRule="auto"/>
              <w:rPr>
                <w:rFonts w:ascii="Arial" w:eastAsia="Times New Roman" w:hAnsi="Arial" w:cs="Arial"/>
                <w:color w:val="0000FF"/>
                <w:sz w:val="20"/>
                <w:szCs w:val="20"/>
                <w:u w:val="single"/>
                <w:lang w:eastAsia="es-CO"/>
              </w:rPr>
            </w:pPr>
            <w:hyperlink r:id="rId26" w:history="1">
              <w:r w:rsidR="0052283E" w:rsidRPr="0052283E">
                <w:rPr>
                  <w:rFonts w:ascii="Arial" w:eastAsia="Times New Roman" w:hAnsi="Arial" w:cs="Arial"/>
                  <w:color w:val="0000FF"/>
                  <w:sz w:val="20"/>
                  <w:szCs w:val="20"/>
                  <w:u w:val="single"/>
                  <w:lang w:eastAsia="es-CO"/>
                </w:rPr>
                <w:t>https://community.secop.gov.co/Public/Tendering/OpportunityDetail/Index?noticeUID=CO1.NTC.9541153&amp;isFromPublicArea=True&amp;isModal=False</w:t>
              </w:r>
            </w:hyperlink>
          </w:p>
        </w:tc>
      </w:tr>
      <w:tr w:rsidR="0052283E" w:rsidRPr="0052283E" w14:paraId="78E6DE73" w14:textId="77777777" w:rsidTr="007C4377">
        <w:trPr>
          <w:trHeight w:val="248"/>
        </w:trPr>
        <w:tc>
          <w:tcPr>
            <w:tcW w:w="2617" w:type="dxa"/>
            <w:tcBorders>
              <w:top w:val="nil"/>
              <w:left w:val="single" w:sz="4" w:space="0" w:color="auto"/>
              <w:bottom w:val="single" w:sz="4" w:space="0" w:color="auto"/>
              <w:right w:val="single" w:sz="4" w:space="0" w:color="auto"/>
            </w:tcBorders>
            <w:shd w:val="clear" w:color="auto" w:fill="auto"/>
            <w:noWrap/>
            <w:hideMark/>
          </w:tcPr>
          <w:p w14:paraId="13BAD1C0" w14:textId="77777777" w:rsidR="0052283E" w:rsidRPr="0052283E" w:rsidRDefault="0052283E" w:rsidP="0052283E">
            <w:pPr>
              <w:spacing w:after="0" w:line="240" w:lineRule="auto"/>
              <w:rPr>
                <w:rFonts w:ascii="Arial" w:eastAsia="Times New Roman" w:hAnsi="Arial" w:cs="Arial"/>
                <w:color w:val="000000"/>
                <w:sz w:val="20"/>
                <w:szCs w:val="20"/>
                <w:lang w:eastAsia="es-CO"/>
              </w:rPr>
            </w:pPr>
            <w:r w:rsidRPr="0052283E">
              <w:rPr>
                <w:rFonts w:ascii="Arial" w:eastAsia="Times New Roman" w:hAnsi="Arial" w:cs="Arial"/>
                <w:color w:val="000000"/>
                <w:sz w:val="20"/>
                <w:szCs w:val="20"/>
                <w:lang w:eastAsia="es-CO"/>
              </w:rPr>
              <w:t>4143.010.26.1.0509.2026</w:t>
            </w:r>
          </w:p>
        </w:tc>
        <w:tc>
          <w:tcPr>
            <w:tcW w:w="7143" w:type="dxa"/>
            <w:tcBorders>
              <w:top w:val="nil"/>
              <w:left w:val="nil"/>
              <w:bottom w:val="single" w:sz="4" w:space="0" w:color="auto"/>
              <w:right w:val="single" w:sz="4" w:space="0" w:color="auto"/>
            </w:tcBorders>
            <w:shd w:val="clear" w:color="auto" w:fill="auto"/>
            <w:noWrap/>
            <w:hideMark/>
          </w:tcPr>
          <w:p w14:paraId="010D5E4A" w14:textId="77777777" w:rsidR="0052283E" w:rsidRPr="0052283E" w:rsidRDefault="00C60BF4" w:rsidP="0052283E">
            <w:pPr>
              <w:spacing w:after="0" w:line="240" w:lineRule="auto"/>
              <w:rPr>
                <w:rFonts w:ascii="Arial" w:eastAsia="Times New Roman" w:hAnsi="Arial" w:cs="Arial"/>
                <w:color w:val="0000FF"/>
                <w:sz w:val="20"/>
                <w:szCs w:val="20"/>
                <w:u w:val="single"/>
                <w:lang w:eastAsia="es-CO"/>
              </w:rPr>
            </w:pPr>
            <w:hyperlink r:id="rId27" w:history="1">
              <w:r w:rsidR="0052283E" w:rsidRPr="0052283E">
                <w:rPr>
                  <w:rFonts w:ascii="Arial" w:eastAsia="Times New Roman" w:hAnsi="Arial" w:cs="Arial"/>
                  <w:color w:val="0000FF"/>
                  <w:sz w:val="20"/>
                  <w:szCs w:val="20"/>
                  <w:u w:val="single"/>
                  <w:lang w:eastAsia="es-CO"/>
                </w:rPr>
                <w:t>https://community.secop.gov.co/Public/Tendering/OpportunityDetail/Index?noticeUID=CO1.NTC.9457213&amp;isFromPublicArea=True&amp;isModal=False</w:t>
              </w:r>
            </w:hyperlink>
          </w:p>
        </w:tc>
      </w:tr>
      <w:tr w:rsidR="0052283E" w:rsidRPr="0052283E" w14:paraId="77CA78E3" w14:textId="77777777" w:rsidTr="007C4377">
        <w:trPr>
          <w:trHeight w:val="248"/>
        </w:trPr>
        <w:tc>
          <w:tcPr>
            <w:tcW w:w="2617" w:type="dxa"/>
            <w:tcBorders>
              <w:top w:val="nil"/>
              <w:left w:val="single" w:sz="4" w:space="0" w:color="auto"/>
              <w:bottom w:val="single" w:sz="4" w:space="0" w:color="auto"/>
              <w:right w:val="single" w:sz="4" w:space="0" w:color="auto"/>
            </w:tcBorders>
            <w:shd w:val="clear" w:color="auto" w:fill="auto"/>
            <w:noWrap/>
            <w:hideMark/>
          </w:tcPr>
          <w:p w14:paraId="4BF0CA01" w14:textId="77777777" w:rsidR="0052283E" w:rsidRPr="0052283E" w:rsidRDefault="0052283E" w:rsidP="0052283E">
            <w:pPr>
              <w:spacing w:after="0" w:line="240" w:lineRule="auto"/>
              <w:rPr>
                <w:rFonts w:ascii="Arial" w:eastAsia="Times New Roman" w:hAnsi="Arial" w:cs="Arial"/>
                <w:color w:val="000000"/>
                <w:sz w:val="20"/>
                <w:szCs w:val="20"/>
                <w:lang w:eastAsia="es-CO"/>
              </w:rPr>
            </w:pPr>
            <w:r w:rsidRPr="0052283E">
              <w:rPr>
                <w:rFonts w:ascii="Arial" w:eastAsia="Times New Roman" w:hAnsi="Arial" w:cs="Arial"/>
                <w:color w:val="000000"/>
                <w:sz w:val="20"/>
                <w:szCs w:val="20"/>
                <w:lang w:eastAsia="es-CO"/>
              </w:rPr>
              <w:t>4143.010.26.1.0713.2026</w:t>
            </w:r>
          </w:p>
        </w:tc>
        <w:tc>
          <w:tcPr>
            <w:tcW w:w="7143" w:type="dxa"/>
            <w:tcBorders>
              <w:top w:val="nil"/>
              <w:left w:val="nil"/>
              <w:bottom w:val="single" w:sz="4" w:space="0" w:color="auto"/>
              <w:right w:val="single" w:sz="4" w:space="0" w:color="auto"/>
            </w:tcBorders>
            <w:shd w:val="clear" w:color="auto" w:fill="auto"/>
            <w:noWrap/>
            <w:hideMark/>
          </w:tcPr>
          <w:p w14:paraId="6F8260DA" w14:textId="77777777" w:rsidR="0052283E" w:rsidRPr="0052283E" w:rsidRDefault="00C60BF4" w:rsidP="0052283E">
            <w:pPr>
              <w:spacing w:after="0" w:line="240" w:lineRule="auto"/>
              <w:rPr>
                <w:rFonts w:ascii="Arial" w:eastAsia="Times New Roman" w:hAnsi="Arial" w:cs="Arial"/>
                <w:color w:val="0000FF"/>
                <w:sz w:val="20"/>
                <w:szCs w:val="20"/>
                <w:u w:val="single"/>
                <w:lang w:eastAsia="es-CO"/>
              </w:rPr>
            </w:pPr>
            <w:hyperlink r:id="rId28" w:history="1">
              <w:r w:rsidR="0052283E" w:rsidRPr="0052283E">
                <w:rPr>
                  <w:rFonts w:ascii="Arial" w:eastAsia="Times New Roman" w:hAnsi="Arial" w:cs="Arial"/>
                  <w:color w:val="0000FF"/>
                  <w:sz w:val="20"/>
                  <w:szCs w:val="20"/>
                  <w:u w:val="single"/>
                  <w:lang w:eastAsia="es-CO"/>
                </w:rPr>
                <w:t>https://community.secop.gov.co/Public/Tendering/OpportunityDetail/Index?noticeUID=CO1.NTC.9549546&amp;isFromPublicArea=True&amp;isModal=False</w:t>
              </w:r>
            </w:hyperlink>
          </w:p>
        </w:tc>
      </w:tr>
      <w:tr w:rsidR="0052283E" w:rsidRPr="0052283E" w14:paraId="687D2261" w14:textId="77777777" w:rsidTr="007C4377">
        <w:trPr>
          <w:trHeight w:val="248"/>
        </w:trPr>
        <w:tc>
          <w:tcPr>
            <w:tcW w:w="2617" w:type="dxa"/>
            <w:tcBorders>
              <w:top w:val="nil"/>
              <w:left w:val="single" w:sz="4" w:space="0" w:color="auto"/>
              <w:bottom w:val="single" w:sz="4" w:space="0" w:color="auto"/>
              <w:right w:val="single" w:sz="4" w:space="0" w:color="auto"/>
            </w:tcBorders>
            <w:shd w:val="clear" w:color="auto" w:fill="auto"/>
            <w:noWrap/>
            <w:hideMark/>
          </w:tcPr>
          <w:p w14:paraId="2D8C99AC" w14:textId="77777777" w:rsidR="0052283E" w:rsidRPr="0052283E" w:rsidRDefault="0052283E" w:rsidP="0052283E">
            <w:pPr>
              <w:spacing w:after="0" w:line="240" w:lineRule="auto"/>
              <w:rPr>
                <w:rFonts w:ascii="Arial" w:eastAsia="Times New Roman" w:hAnsi="Arial" w:cs="Arial"/>
                <w:color w:val="000000"/>
                <w:sz w:val="20"/>
                <w:szCs w:val="20"/>
                <w:lang w:eastAsia="es-CO"/>
              </w:rPr>
            </w:pPr>
            <w:r w:rsidRPr="0052283E">
              <w:rPr>
                <w:rFonts w:ascii="Arial" w:eastAsia="Times New Roman" w:hAnsi="Arial" w:cs="Arial"/>
                <w:color w:val="000000"/>
                <w:sz w:val="20"/>
                <w:szCs w:val="20"/>
                <w:lang w:eastAsia="es-CO"/>
              </w:rPr>
              <w:t>4143.010.26.1.0637.2026</w:t>
            </w:r>
          </w:p>
        </w:tc>
        <w:tc>
          <w:tcPr>
            <w:tcW w:w="7143" w:type="dxa"/>
            <w:tcBorders>
              <w:top w:val="nil"/>
              <w:left w:val="nil"/>
              <w:bottom w:val="single" w:sz="4" w:space="0" w:color="auto"/>
              <w:right w:val="single" w:sz="4" w:space="0" w:color="auto"/>
            </w:tcBorders>
            <w:shd w:val="clear" w:color="auto" w:fill="auto"/>
            <w:noWrap/>
            <w:hideMark/>
          </w:tcPr>
          <w:p w14:paraId="05F0230B" w14:textId="77777777" w:rsidR="0052283E" w:rsidRPr="0052283E" w:rsidRDefault="00C60BF4" w:rsidP="0052283E">
            <w:pPr>
              <w:spacing w:after="0" w:line="240" w:lineRule="auto"/>
              <w:rPr>
                <w:rFonts w:ascii="Arial" w:eastAsia="Times New Roman" w:hAnsi="Arial" w:cs="Arial"/>
                <w:color w:val="0000FF"/>
                <w:sz w:val="20"/>
                <w:szCs w:val="20"/>
                <w:u w:val="single"/>
                <w:lang w:eastAsia="es-CO"/>
              </w:rPr>
            </w:pPr>
            <w:hyperlink r:id="rId29" w:history="1">
              <w:r w:rsidR="0052283E" w:rsidRPr="0052283E">
                <w:rPr>
                  <w:rFonts w:ascii="Arial" w:eastAsia="Times New Roman" w:hAnsi="Arial" w:cs="Arial"/>
                  <w:color w:val="0000FF"/>
                  <w:sz w:val="20"/>
                  <w:szCs w:val="20"/>
                  <w:u w:val="single"/>
                  <w:lang w:eastAsia="es-CO"/>
                </w:rPr>
                <w:t>https://community.secop.gov.co/Public/Tendering/OpportunityDetail/Index?noticeUID=CO1.NTC.9502773&amp;isFromPublicArea=True&amp;isModal=False</w:t>
              </w:r>
            </w:hyperlink>
          </w:p>
        </w:tc>
      </w:tr>
      <w:tr w:rsidR="0052283E" w:rsidRPr="0052283E" w14:paraId="6976F66C" w14:textId="77777777" w:rsidTr="007C4377">
        <w:trPr>
          <w:trHeight w:val="248"/>
        </w:trPr>
        <w:tc>
          <w:tcPr>
            <w:tcW w:w="2617" w:type="dxa"/>
            <w:tcBorders>
              <w:top w:val="nil"/>
              <w:left w:val="single" w:sz="4" w:space="0" w:color="auto"/>
              <w:bottom w:val="single" w:sz="4" w:space="0" w:color="auto"/>
              <w:right w:val="single" w:sz="4" w:space="0" w:color="auto"/>
            </w:tcBorders>
            <w:shd w:val="clear" w:color="auto" w:fill="auto"/>
            <w:noWrap/>
            <w:hideMark/>
          </w:tcPr>
          <w:p w14:paraId="239CC4B9" w14:textId="77777777" w:rsidR="0052283E" w:rsidRPr="0052283E" w:rsidRDefault="0052283E" w:rsidP="0052283E">
            <w:pPr>
              <w:spacing w:after="0" w:line="240" w:lineRule="auto"/>
              <w:rPr>
                <w:rFonts w:ascii="Arial" w:eastAsia="Times New Roman" w:hAnsi="Arial" w:cs="Arial"/>
                <w:color w:val="000000"/>
                <w:sz w:val="20"/>
                <w:szCs w:val="20"/>
                <w:lang w:eastAsia="es-CO"/>
              </w:rPr>
            </w:pPr>
            <w:r w:rsidRPr="0052283E">
              <w:rPr>
                <w:rFonts w:ascii="Arial" w:eastAsia="Times New Roman" w:hAnsi="Arial" w:cs="Arial"/>
                <w:color w:val="000000"/>
                <w:sz w:val="20"/>
                <w:szCs w:val="20"/>
                <w:lang w:eastAsia="es-CO"/>
              </w:rPr>
              <w:t>4143.010.26.1.0636.2026</w:t>
            </w:r>
          </w:p>
        </w:tc>
        <w:tc>
          <w:tcPr>
            <w:tcW w:w="7143" w:type="dxa"/>
            <w:tcBorders>
              <w:top w:val="nil"/>
              <w:left w:val="nil"/>
              <w:bottom w:val="single" w:sz="4" w:space="0" w:color="auto"/>
              <w:right w:val="single" w:sz="4" w:space="0" w:color="auto"/>
            </w:tcBorders>
            <w:shd w:val="clear" w:color="auto" w:fill="auto"/>
            <w:noWrap/>
            <w:hideMark/>
          </w:tcPr>
          <w:p w14:paraId="5033ACBF" w14:textId="77777777" w:rsidR="0052283E" w:rsidRPr="0052283E" w:rsidRDefault="00C60BF4" w:rsidP="0052283E">
            <w:pPr>
              <w:spacing w:after="0" w:line="240" w:lineRule="auto"/>
              <w:rPr>
                <w:rFonts w:ascii="Arial" w:eastAsia="Times New Roman" w:hAnsi="Arial" w:cs="Arial"/>
                <w:color w:val="0000FF"/>
                <w:sz w:val="20"/>
                <w:szCs w:val="20"/>
                <w:u w:val="single"/>
                <w:lang w:eastAsia="es-CO"/>
              </w:rPr>
            </w:pPr>
            <w:hyperlink r:id="rId30" w:history="1">
              <w:r w:rsidR="0052283E" w:rsidRPr="0052283E">
                <w:rPr>
                  <w:rFonts w:ascii="Arial" w:eastAsia="Times New Roman" w:hAnsi="Arial" w:cs="Arial"/>
                  <w:color w:val="0000FF"/>
                  <w:sz w:val="20"/>
                  <w:szCs w:val="20"/>
                  <w:u w:val="single"/>
                  <w:lang w:eastAsia="es-CO"/>
                </w:rPr>
                <w:t>https://community.secop.gov.co/Public/Tendering/OpportunityDetail/Index?noticeUID=CO1.NTC.9498792&amp;isFromPublicArea=True&amp;isModal=False</w:t>
              </w:r>
            </w:hyperlink>
          </w:p>
        </w:tc>
      </w:tr>
      <w:tr w:rsidR="0052283E" w:rsidRPr="0052283E" w14:paraId="60A858FA" w14:textId="77777777" w:rsidTr="007C4377">
        <w:trPr>
          <w:trHeight w:val="248"/>
        </w:trPr>
        <w:tc>
          <w:tcPr>
            <w:tcW w:w="2617" w:type="dxa"/>
            <w:tcBorders>
              <w:top w:val="nil"/>
              <w:left w:val="single" w:sz="4" w:space="0" w:color="auto"/>
              <w:bottom w:val="single" w:sz="4" w:space="0" w:color="auto"/>
              <w:right w:val="single" w:sz="4" w:space="0" w:color="auto"/>
            </w:tcBorders>
            <w:shd w:val="clear" w:color="auto" w:fill="auto"/>
            <w:noWrap/>
            <w:hideMark/>
          </w:tcPr>
          <w:p w14:paraId="13D881AD" w14:textId="77777777" w:rsidR="0052283E" w:rsidRPr="0052283E" w:rsidRDefault="0052283E" w:rsidP="0052283E">
            <w:pPr>
              <w:spacing w:after="0" w:line="240" w:lineRule="auto"/>
              <w:rPr>
                <w:rFonts w:ascii="Arial" w:eastAsia="Times New Roman" w:hAnsi="Arial" w:cs="Arial"/>
                <w:color w:val="000000"/>
                <w:sz w:val="20"/>
                <w:szCs w:val="20"/>
                <w:lang w:eastAsia="es-CO"/>
              </w:rPr>
            </w:pPr>
            <w:r w:rsidRPr="0052283E">
              <w:rPr>
                <w:rFonts w:ascii="Arial" w:eastAsia="Times New Roman" w:hAnsi="Arial" w:cs="Arial"/>
                <w:color w:val="000000"/>
                <w:sz w:val="20"/>
                <w:szCs w:val="20"/>
                <w:lang w:eastAsia="es-CO"/>
              </w:rPr>
              <w:t>4143.010.26.1.0512.2026</w:t>
            </w:r>
          </w:p>
        </w:tc>
        <w:tc>
          <w:tcPr>
            <w:tcW w:w="7143" w:type="dxa"/>
            <w:tcBorders>
              <w:top w:val="nil"/>
              <w:left w:val="nil"/>
              <w:bottom w:val="single" w:sz="4" w:space="0" w:color="auto"/>
              <w:right w:val="single" w:sz="4" w:space="0" w:color="auto"/>
            </w:tcBorders>
            <w:shd w:val="clear" w:color="auto" w:fill="auto"/>
            <w:noWrap/>
            <w:hideMark/>
          </w:tcPr>
          <w:p w14:paraId="73F387A9" w14:textId="77777777" w:rsidR="0052283E" w:rsidRPr="0052283E" w:rsidRDefault="00C60BF4" w:rsidP="0052283E">
            <w:pPr>
              <w:spacing w:after="0" w:line="240" w:lineRule="auto"/>
              <w:rPr>
                <w:rFonts w:ascii="Arial" w:eastAsia="Times New Roman" w:hAnsi="Arial" w:cs="Arial"/>
                <w:color w:val="0000FF"/>
                <w:sz w:val="20"/>
                <w:szCs w:val="20"/>
                <w:u w:val="single"/>
                <w:lang w:eastAsia="es-CO"/>
              </w:rPr>
            </w:pPr>
            <w:hyperlink r:id="rId31" w:history="1">
              <w:r w:rsidR="0052283E" w:rsidRPr="0052283E">
                <w:rPr>
                  <w:rFonts w:ascii="Arial" w:eastAsia="Times New Roman" w:hAnsi="Arial" w:cs="Arial"/>
                  <w:color w:val="0000FF"/>
                  <w:sz w:val="20"/>
                  <w:szCs w:val="20"/>
                  <w:u w:val="single"/>
                  <w:lang w:eastAsia="es-CO"/>
                </w:rPr>
                <w:t>https://community.secop.gov.co/Public/Tendering/OpportunityDetail/Index?noticeUID=CO1.NTC.9456108&amp;isFromPublicArea=True&amp;isModal=False</w:t>
              </w:r>
            </w:hyperlink>
          </w:p>
        </w:tc>
      </w:tr>
      <w:tr w:rsidR="0052283E" w:rsidRPr="0052283E" w14:paraId="701E1D61" w14:textId="77777777" w:rsidTr="007C4377">
        <w:trPr>
          <w:trHeight w:val="248"/>
        </w:trPr>
        <w:tc>
          <w:tcPr>
            <w:tcW w:w="2617" w:type="dxa"/>
            <w:tcBorders>
              <w:top w:val="nil"/>
              <w:left w:val="single" w:sz="4" w:space="0" w:color="auto"/>
              <w:bottom w:val="single" w:sz="4" w:space="0" w:color="auto"/>
              <w:right w:val="single" w:sz="4" w:space="0" w:color="auto"/>
            </w:tcBorders>
            <w:shd w:val="clear" w:color="auto" w:fill="auto"/>
            <w:noWrap/>
            <w:hideMark/>
          </w:tcPr>
          <w:p w14:paraId="356A4EF4" w14:textId="77777777" w:rsidR="0052283E" w:rsidRPr="0052283E" w:rsidRDefault="0052283E" w:rsidP="0052283E">
            <w:pPr>
              <w:spacing w:after="0" w:line="240" w:lineRule="auto"/>
              <w:rPr>
                <w:rFonts w:ascii="Arial" w:eastAsia="Times New Roman" w:hAnsi="Arial" w:cs="Arial"/>
                <w:color w:val="000000"/>
                <w:sz w:val="20"/>
                <w:szCs w:val="20"/>
                <w:lang w:eastAsia="es-CO"/>
              </w:rPr>
            </w:pPr>
            <w:r w:rsidRPr="0052283E">
              <w:rPr>
                <w:rFonts w:ascii="Arial" w:eastAsia="Times New Roman" w:hAnsi="Arial" w:cs="Arial"/>
                <w:color w:val="000000"/>
                <w:sz w:val="20"/>
                <w:szCs w:val="20"/>
                <w:lang w:eastAsia="es-CO"/>
              </w:rPr>
              <w:t>4143.010.26.1.0762.2026</w:t>
            </w:r>
          </w:p>
        </w:tc>
        <w:tc>
          <w:tcPr>
            <w:tcW w:w="7143" w:type="dxa"/>
            <w:tcBorders>
              <w:top w:val="nil"/>
              <w:left w:val="nil"/>
              <w:bottom w:val="single" w:sz="4" w:space="0" w:color="auto"/>
              <w:right w:val="single" w:sz="4" w:space="0" w:color="auto"/>
            </w:tcBorders>
            <w:shd w:val="clear" w:color="auto" w:fill="auto"/>
            <w:noWrap/>
            <w:hideMark/>
          </w:tcPr>
          <w:p w14:paraId="4A63C234" w14:textId="77777777" w:rsidR="0052283E" w:rsidRPr="0052283E" w:rsidRDefault="00C60BF4" w:rsidP="0052283E">
            <w:pPr>
              <w:spacing w:after="0" w:line="240" w:lineRule="auto"/>
              <w:rPr>
                <w:rFonts w:ascii="Arial" w:eastAsia="Times New Roman" w:hAnsi="Arial" w:cs="Arial"/>
                <w:color w:val="0000FF"/>
                <w:sz w:val="20"/>
                <w:szCs w:val="20"/>
                <w:u w:val="single"/>
                <w:lang w:eastAsia="es-CO"/>
              </w:rPr>
            </w:pPr>
            <w:hyperlink r:id="rId32" w:history="1">
              <w:r w:rsidR="0052283E" w:rsidRPr="0052283E">
                <w:rPr>
                  <w:rFonts w:ascii="Arial" w:eastAsia="Times New Roman" w:hAnsi="Arial" w:cs="Arial"/>
                  <w:color w:val="0000FF"/>
                  <w:sz w:val="20"/>
                  <w:szCs w:val="20"/>
                  <w:u w:val="single"/>
                  <w:lang w:eastAsia="es-CO"/>
                </w:rPr>
                <w:t>https://community.secop.gov.co/Public/Tendering/OpportunityDetail/Index?noticeUID=CO1.NTC.9611402&amp;isFromPublicArea=True&amp;isModal=False</w:t>
              </w:r>
            </w:hyperlink>
          </w:p>
        </w:tc>
      </w:tr>
      <w:tr w:rsidR="0052283E" w:rsidRPr="0052283E" w14:paraId="6B89499A" w14:textId="77777777" w:rsidTr="007C4377">
        <w:trPr>
          <w:trHeight w:val="248"/>
        </w:trPr>
        <w:tc>
          <w:tcPr>
            <w:tcW w:w="2617" w:type="dxa"/>
            <w:tcBorders>
              <w:top w:val="nil"/>
              <w:left w:val="single" w:sz="4" w:space="0" w:color="auto"/>
              <w:bottom w:val="single" w:sz="4" w:space="0" w:color="auto"/>
              <w:right w:val="single" w:sz="4" w:space="0" w:color="auto"/>
            </w:tcBorders>
            <w:shd w:val="clear" w:color="auto" w:fill="auto"/>
            <w:noWrap/>
            <w:hideMark/>
          </w:tcPr>
          <w:p w14:paraId="4E59FFEF" w14:textId="77777777" w:rsidR="0052283E" w:rsidRPr="0052283E" w:rsidRDefault="0052283E" w:rsidP="0052283E">
            <w:pPr>
              <w:spacing w:after="0" w:line="240" w:lineRule="auto"/>
              <w:rPr>
                <w:rFonts w:ascii="Arial" w:eastAsia="Times New Roman" w:hAnsi="Arial" w:cs="Arial"/>
                <w:color w:val="000000"/>
                <w:sz w:val="20"/>
                <w:szCs w:val="20"/>
                <w:lang w:eastAsia="es-CO"/>
              </w:rPr>
            </w:pPr>
            <w:r w:rsidRPr="0052283E">
              <w:rPr>
                <w:rFonts w:ascii="Arial" w:eastAsia="Times New Roman" w:hAnsi="Arial" w:cs="Arial"/>
                <w:color w:val="000000"/>
                <w:sz w:val="20"/>
                <w:szCs w:val="20"/>
                <w:lang w:eastAsia="es-CO"/>
              </w:rPr>
              <w:t>4143.010.26.1.0758.2026</w:t>
            </w:r>
          </w:p>
        </w:tc>
        <w:tc>
          <w:tcPr>
            <w:tcW w:w="7143" w:type="dxa"/>
            <w:tcBorders>
              <w:top w:val="nil"/>
              <w:left w:val="nil"/>
              <w:bottom w:val="single" w:sz="4" w:space="0" w:color="auto"/>
              <w:right w:val="single" w:sz="4" w:space="0" w:color="auto"/>
            </w:tcBorders>
            <w:shd w:val="clear" w:color="auto" w:fill="auto"/>
            <w:noWrap/>
            <w:hideMark/>
          </w:tcPr>
          <w:p w14:paraId="6DBC4AAA" w14:textId="77777777" w:rsidR="0052283E" w:rsidRPr="0052283E" w:rsidRDefault="00C60BF4" w:rsidP="0052283E">
            <w:pPr>
              <w:spacing w:after="0" w:line="240" w:lineRule="auto"/>
              <w:rPr>
                <w:rFonts w:ascii="Arial" w:eastAsia="Times New Roman" w:hAnsi="Arial" w:cs="Arial"/>
                <w:color w:val="0000FF"/>
                <w:sz w:val="20"/>
                <w:szCs w:val="20"/>
                <w:u w:val="single"/>
                <w:lang w:eastAsia="es-CO"/>
              </w:rPr>
            </w:pPr>
            <w:hyperlink r:id="rId33" w:history="1">
              <w:r w:rsidR="0052283E" w:rsidRPr="0052283E">
                <w:rPr>
                  <w:rFonts w:ascii="Arial" w:eastAsia="Times New Roman" w:hAnsi="Arial" w:cs="Arial"/>
                  <w:color w:val="0000FF"/>
                  <w:sz w:val="20"/>
                  <w:szCs w:val="20"/>
                  <w:u w:val="single"/>
                  <w:lang w:eastAsia="es-CO"/>
                </w:rPr>
                <w:t>https://community.secop.gov.co/Public/Tendering/OpportunityDetail/Index?noticeUID=CO1.NTC.9591812&amp;isFromPublicArea=True&amp;isModal=False</w:t>
              </w:r>
            </w:hyperlink>
          </w:p>
        </w:tc>
      </w:tr>
    </w:tbl>
    <w:p w14:paraId="4B38F843" w14:textId="77777777" w:rsidR="0052283E" w:rsidRDefault="0052283E" w:rsidP="00682738">
      <w:pPr>
        <w:pBdr>
          <w:top w:val="nil"/>
          <w:left w:val="nil"/>
          <w:bottom w:val="nil"/>
          <w:right w:val="nil"/>
          <w:between w:val="nil"/>
        </w:pBdr>
        <w:jc w:val="both"/>
        <w:rPr>
          <w:rFonts w:ascii="Arial" w:eastAsia="Arial" w:hAnsi="Arial" w:cs="Arial"/>
          <w:b/>
          <w:bCs/>
          <w:color w:val="000000"/>
          <w:sz w:val="24"/>
          <w:szCs w:val="24"/>
        </w:rPr>
      </w:pPr>
    </w:p>
    <w:p w14:paraId="370AAA23" w14:textId="77777777" w:rsidR="00E75DCC" w:rsidRDefault="00E75DCC" w:rsidP="00682738">
      <w:pPr>
        <w:pBdr>
          <w:top w:val="nil"/>
          <w:left w:val="nil"/>
          <w:bottom w:val="nil"/>
          <w:right w:val="nil"/>
          <w:between w:val="nil"/>
        </w:pBdr>
        <w:jc w:val="both"/>
        <w:rPr>
          <w:rFonts w:ascii="Arial" w:eastAsia="Arial" w:hAnsi="Arial" w:cs="Arial"/>
          <w:b/>
          <w:bCs/>
          <w:color w:val="000000"/>
          <w:sz w:val="24"/>
          <w:szCs w:val="24"/>
        </w:rPr>
      </w:pPr>
    </w:p>
    <w:p w14:paraId="244437CB" w14:textId="77777777" w:rsidR="00682738" w:rsidRDefault="00682738" w:rsidP="00682738">
      <w:pPr>
        <w:jc w:val="both"/>
        <w:rPr>
          <w:rFonts w:ascii="Arial" w:eastAsia="Arial" w:hAnsi="Arial" w:cs="Arial"/>
          <w:sz w:val="24"/>
          <w:szCs w:val="24"/>
        </w:rPr>
      </w:pPr>
      <w:r>
        <w:rPr>
          <w:rFonts w:ascii="Arial" w:eastAsia="Arial" w:hAnsi="Arial" w:cs="Arial"/>
          <w:b/>
          <w:bCs/>
          <w:sz w:val="24"/>
          <w:szCs w:val="24"/>
        </w:rPr>
        <w:t>2. Participar en las reuniones y comités que sean asignados por la Subsecretaría de Calidad</w:t>
      </w:r>
      <w:r>
        <w:rPr>
          <w:rFonts w:ascii="Arial" w:eastAsia="Arial" w:hAnsi="Arial" w:cs="Arial"/>
          <w:sz w:val="24"/>
          <w:szCs w:val="24"/>
        </w:rPr>
        <w:t>.</w:t>
      </w:r>
    </w:p>
    <w:p w14:paraId="47FD2961" w14:textId="2A44D4FB" w:rsidR="0052283E" w:rsidRDefault="0052283E" w:rsidP="0052283E">
      <w:pPr>
        <w:numPr>
          <w:ilvl w:val="0"/>
          <w:numId w:val="13"/>
        </w:numPr>
        <w:pBdr>
          <w:top w:val="nil"/>
          <w:left w:val="nil"/>
          <w:bottom w:val="nil"/>
          <w:right w:val="nil"/>
          <w:between w:val="nil"/>
        </w:pBdr>
        <w:spacing w:after="0" w:line="240" w:lineRule="auto"/>
        <w:jc w:val="both"/>
        <w:rPr>
          <w:rFonts w:ascii="Arial" w:eastAsia="Arial" w:hAnsi="Arial" w:cs="Arial"/>
          <w:color w:val="000000"/>
          <w:sz w:val="28"/>
          <w:szCs w:val="28"/>
        </w:rPr>
      </w:pPr>
      <w:r>
        <w:rPr>
          <w:rFonts w:ascii="Arial" w:eastAsia="Arial" w:hAnsi="Arial" w:cs="Arial"/>
          <w:color w:val="000000"/>
        </w:rPr>
        <w:t>Participé el día 20 de abril de 2026 en reunión de inicio del convenio No. 4143.010.27.1.0001.2026 suscrito con PRO-PAFICO, en el cual, se realizó instalación y apertura de la reunión, presentación de equipos, interventoría, alcance del proyecto y productos esperados, modelo de operación y coordinación, revisión de solicitudes del cooperante, presentación de la solicitud, análisis de la solicitud por parte de la SED, intervención de la interventoría, definición preliminar, plan de trabajo inmediato, compromisos y acuerdos, cierre de la reunión.</w:t>
      </w:r>
    </w:p>
    <w:p w14:paraId="715AA276" w14:textId="77777777" w:rsidR="00682738" w:rsidRDefault="00682738" w:rsidP="00682738">
      <w:pPr>
        <w:pStyle w:val="Textoindependiente2"/>
        <w:spacing w:line="240" w:lineRule="auto"/>
        <w:rPr>
          <w:rFonts w:ascii="Arial" w:hAnsi="Arial" w:cs="Arial"/>
          <w:szCs w:val="24"/>
        </w:rPr>
      </w:pPr>
    </w:p>
    <w:p w14:paraId="3D178386" w14:textId="77777777" w:rsidR="00682738" w:rsidRDefault="00682738" w:rsidP="00682738">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b/>
          <w:bCs/>
          <w:sz w:val="24"/>
          <w:szCs w:val="24"/>
        </w:rPr>
        <w:t xml:space="preserve">3. </w:t>
      </w:r>
      <w:r>
        <w:rPr>
          <w:rFonts w:ascii="Arial" w:eastAsia="Arial" w:hAnsi="Arial" w:cs="Arial"/>
          <w:b/>
          <w:bCs/>
          <w:color w:val="000000"/>
          <w:sz w:val="24"/>
          <w:szCs w:val="24"/>
        </w:rPr>
        <w:t>Realizar los conceptos jurídicos de</w:t>
      </w:r>
      <w:r>
        <w:rPr>
          <w:rFonts w:ascii="Arial" w:eastAsia="Arial" w:hAnsi="Arial" w:cs="Arial"/>
          <w:b/>
          <w:bCs/>
          <w:sz w:val="24"/>
          <w:szCs w:val="24"/>
        </w:rPr>
        <w:t xml:space="preserve"> </w:t>
      </w:r>
      <w:r>
        <w:rPr>
          <w:rFonts w:ascii="Arial" w:eastAsia="Arial" w:hAnsi="Arial" w:cs="Arial"/>
          <w:b/>
          <w:bCs/>
          <w:color w:val="000000"/>
          <w:sz w:val="24"/>
          <w:szCs w:val="24"/>
        </w:rPr>
        <w:t xml:space="preserve">distinto orden, (respuestas a tutelas, proposiciones, derechos de petición, etc.) que le sean asignados en relación con los temas de competencia de la </w:t>
      </w:r>
      <w:r>
        <w:rPr>
          <w:rFonts w:ascii="Arial" w:eastAsia="Arial" w:hAnsi="Arial" w:cs="Arial"/>
          <w:b/>
          <w:bCs/>
          <w:sz w:val="24"/>
          <w:szCs w:val="24"/>
        </w:rPr>
        <w:t>subsecretaría</w:t>
      </w:r>
      <w:r>
        <w:rPr>
          <w:rFonts w:ascii="Arial" w:eastAsia="Arial" w:hAnsi="Arial" w:cs="Arial"/>
          <w:b/>
          <w:bCs/>
          <w:color w:val="000000"/>
          <w:sz w:val="24"/>
          <w:szCs w:val="24"/>
        </w:rPr>
        <w:t xml:space="preserve"> de calidad educativa.</w:t>
      </w:r>
    </w:p>
    <w:p w14:paraId="3DA5ADBD" w14:textId="3EFE2137" w:rsidR="0052283E" w:rsidRPr="001000B1" w:rsidRDefault="00C60BF4" w:rsidP="0052283E">
      <w:pPr>
        <w:numPr>
          <w:ilvl w:val="0"/>
          <w:numId w:val="13"/>
        </w:numPr>
        <w:pBdr>
          <w:top w:val="nil"/>
          <w:left w:val="nil"/>
          <w:bottom w:val="nil"/>
          <w:right w:val="nil"/>
          <w:between w:val="nil"/>
        </w:pBdr>
        <w:spacing w:after="0" w:line="240" w:lineRule="auto"/>
        <w:jc w:val="both"/>
        <w:rPr>
          <w:rFonts w:ascii="Arial" w:eastAsia="Arial" w:hAnsi="Arial" w:cs="Arial"/>
          <w:color w:val="000000"/>
          <w:sz w:val="28"/>
          <w:szCs w:val="28"/>
        </w:rPr>
      </w:pPr>
      <w:bookmarkStart w:id="0" w:name="_Hlk224307162"/>
      <w:r>
        <w:rPr>
          <w:rFonts w:ascii="Arial" w:eastAsia="Arial" w:hAnsi="Arial" w:cs="Arial"/>
          <w:color w:val="000000"/>
        </w:rPr>
        <w:t>B</w:t>
      </w:r>
      <w:r w:rsidR="0052283E" w:rsidRPr="00EE19EE">
        <w:rPr>
          <w:rFonts w:ascii="Arial" w:eastAsia="Arial" w:hAnsi="Arial" w:cs="Arial"/>
          <w:color w:val="000000"/>
        </w:rPr>
        <w:t>rind</w:t>
      </w:r>
      <w:r>
        <w:rPr>
          <w:rFonts w:ascii="Arial" w:eastAsia="Arial" w:hAnsi="Arial" w:cs="Arial"/>
          <w:color w:val="000000"/>
        </w:rPr>
        <w:t>é</w:t>
      </w:r>
      <w:r w:rsidR="0052283E" w:rsidRPr="00EE19EE">
        <w:rPr>
          <w:rFonts w:ascii="Arial" w:eastAsia="Arial" w:hAnsi="Arial" w:cs="Arial"/>
          <w:color w:val="000000"/>
        </w:rPr>
        <w:t xml:space="preserve"> apoyo en la revisión de</w:t>
      </w:r>
      <w:r w:rsidR="0052283E">
        <w:rPr>
          <w:rFonts w:ascii="Arial" w:eastAsia="Arial" w:hAnsi="Arial" w:cs="Arial"/>
          <w:color w:val="000000"/>
        </w:rPr>
        <w:t xml:space="preserve">l oficio No. </w:t>
      </w:r>
      <w:r w:rsidR="0052283E" w:rsidRPr="00EE19EE">
        <w:rPr>
          <w:rFonts w:ascii="Arial" w:eastAsia="Arial" w:hAnsi="Arial" w:cs="Arial"/>
          <w:color w:val="000000"/>
        </w:rPr>
        <w:t>202641430600002201</w:t>
      </w:r>
      <w:r w:rsidR="0052283E">
        <w:rPr>
          <w:rFonts w:ascii="Arial" w:eastAsia="Arial" w:hAnsi="Arial" w:cs="Arial"/>
          <w:color w:val="000000"/>
        </w:rPr>
        <w:t>, en el cual se emitió r</w:t>
      </w:r>
      <w:r w:rsidR="0052283E" w:rsidRPr="00EE19EE">
        <w:rPr>
          <w:rFonts w:ascii="Arial" w:eastAsia="Arial" w:hAnsi="Arial" w:cs="Arial"/>
          <w:color w:val="000000"/>
        </w:rPr>
        <w:t>espuesta a traslado ARKIVA No. 2026203000262821 /// RV: Traslado OFI26-00032659 / GFPU - EMAIL solicitud de intervención por negación de</w:t>
      </w:r>
      <w:r w:rsidR="0052283E">
        <w:rPr>
          <w:rFonts w:ascii="Arial" w:eastAsia="Arial" w:hAnsi="Arial" w:cs="Arial"/>
          <w:color w:val="000000"/>
        </w:rPr>
        <w:t xml:space="preserve"> </w:t>
      </w:r>
      <w:r w:rsidR="0052283E" w:rsidRPr="00EE19EE">
        <w:rPr>
          <w:rFonts w:ascii="Arial" w:eastAsia="Arial" w:hAnsi="Arial" w:cs="Arial"/>
          <w:color w:val="000000"/>
        </w:rPr>
        <w:t>cupo de estudios en el SENA</w:t>
      </w:r>
      <w:r w:rsidR="0052283E">
        <w:rPr>
          <w:rFonts w:ascii="Arial" w:eastAsia="Arial" w:hAnsi="Arial" w:cs="Arial"/>
          <w:color w:val="000000"/>
        </w:rPr>
        <w:t>.</w:t>
      </w:r>
    </w:p>
    <w:p w14:paraId="18070C2C" w14:textId="77777777" w:rsidR="0052283E" w:rsidRPr="001000B1" w:rsidRDefault="0052283E" w:rsidP="0052283E">
      <w:pPr>
        <w:pBdr>
          <w:top w:val="nil"/>
          <w:left w:val="nil"/>
          <w:bottom w:val="nil"/>
          <w:right w:val="nil"/>
          <w:between w:val="nil"/>
        </w:pBdr>
        <w:ind w:left="720"/>
        <w:jc w:val="both"/>
        <w:rPr>
          <w:rFonts w:ascii="Arial" w:eastAsia="Arial" w:hAnsi="Arial" w:cs="Arial"/>
          <w:color w:val="000000"/>
          <w:sz w:val="28"/>
          <w:szCs w:val="28"/>
        </w:rPr>
      </w:pPr>
    </w:p>
    <w:p w14:paraId="616AA5A9" w14:textId="6FCA6E6B" w:rsidR="0052283E" w:rsidRPr="001000B1" w:rsidRDefault="00C60BF4" w:rsidP="0052283E">
      <w:pPr>
        <w:numPr>
          <w:ilvl w:val="0"/>
          <w:numId w:val="13"/>
        </w:numPr>
        <w:pBdr>
          <w:top w:val="nil"/>
          <w:left w:val="nil"/>
          <w:bottom w:val="nil"/>
          <w:right w:val="nil"/>
          <w:between w:val="nil"/>
        </w:pBdr>
        <w:spacing w:after="0" w:line="240" w:lineRule="auto"/>
        <w:jc w:val="both"/>
        <w:rPr>
          <w:rFonts w:ascii="Arial" w:eastAsia="Arial" w:hAnsi="Arial" w:cs="Arial"/>
          <w:color w:val="000000"/>
          <w:sz w:val="28"/>
          <w:szCs w:val="28"/>
        </w:rPr>
      </w:pPr>
      <w:r>
        <w:rPr>
          <w:rFonts w:ascii="Arial" w:eastAsia="Arial" w:hAnsi="Arial" w:cs="Arial"/>
          <w:color w:val="000000"/>
        </w:rPr>
        <w:t>B</w:t>
      </w:r>
      <w:r w:rsidRPr="00EE19EE">
        <w:rPr>
          <w:rFonts w:ascii="Arial" w:eastAsia="Arial" w:hAnsi="Arial" w:cs="Arial"/>
          <w:color w:val="000000"/>
        </w:rPr>
        <w:t>rind</w:t>
      </w:r>
      <w:r>
        <w:rPr>
          <w:rFonts w:ascii="Arial" w:eastAsia="Arial" w:hAnsi="Arial" w:cs="Arial"/>
          <w:color w:val="000000"/>
        </w:rPr>
        <w:t>é</w:t>
      </w:r>
      <w:r w:rsidR="0052283E">
        <w:rPr>
          <w:rFonts w:ascii="Arial" w:eastAsia="Arial" w:hAnsi="Arial" w:cs="Arial"/>
          <w:color w:val="000000"/>
        </w:rPr>
        <w:t xml:space="preserve"> apoyo en la revisión del oficio No. </w:t>
      </w:r>
      <w:r w:rsidR="0052283E" w:rsidRPr="001000B1">
        <w:rPr>
          <w:rFonts w:ascii="Arial" w:eastAsia="Arial" w:hAnsi="Arial" w:cs="Arial"/>
          <w:color w:val="000000"/>
        </w:rPr>
        <w:t>202641430600002211</w:t>
      </w:r>
      <w:r w:rsidR="0052283E">
        <w:rPr>
          <w:rFonts w:ascii="Arial" w:eastAsia="Arial" w:hAnsi="Arial" w:cs="Arial"/>
          <w:color w:val="000000"/>
        </w:rPr>
        <w:t xml:space="preserve">, en el cual, se realizó </w:t>
      </w:r>
      <w:r w:rsidR="0052283E">
        <w:rPr>
          <w:rFonts w:ascii="Arial" w:hAnsi="Arial" w:cs="Arial"/>
        </w:rPr>
        <w:t>traslado por competencia ARKIVA No. 2026203000262821 /// RV: Traslado OFI26-00032659 / GFPU - EMAIL solicitud de intervención por negación de cupo de estudios en el SENA.</w:t>
      </w:r>
    </w:p>
    <w:bookmarkEnd w:id="0"/>
    <w:p w14:paraId="721E83A4" w14:textId="77777777" w:rsidR="0073483E" w:rsidRDefault="0073483E" w:rsidP="00682738">
      <w:pPr>
        <w:jc w:val="both"/>
        <w:rPr>
          <w:rFonts w:ascii="Arial" w:eastAsia="Arial" w:hAnsi="Arial" w:cs="Arial"/>
          <w:b/>
          <w:bCs/>
          <w:sz w:val="24"/>
          <w:szCs w:val="24"/>
        </w:rPr>
      </w:pPr>
    </w:p>
    <w:p w14:paraId="132F0B33" w14:textId="7FB5878F" w:rsidR="00682738" w:rsidRDefault="00682738" w:rsidP="00682738">
      <w:pPr>
        <w:jc w:val="both"/>
        <w:rPr>
          <w:rFonts w:ascii="Arial" w:eastAsia="Arial" w:hAnsi="Arial" w:cs="Arial"/>
          <w:sz w:val="24"/>
          <w:szCs w:val="24"/>
        </w:rPr>
      </w:pPr>
      <w:r>
        <w:rPr>
          <w:rFonts w:ascii="Arial" w:eastAsia="Arial" w:hAnsi="Arial" w:cs="Arial"/>
          <w:b/>
          <w:bCs/>
          <w:sz w:val="24"/>
          <w:szCs w:val="24"/>
        </w:rPr>
        <w:t>4. Atender las auditorías de los diferentes organismos de control y brindar orientación desde su perfil profesional en la elaboración de los planes de mejoramiento.</w:t>
      </w:r>
    </w:p>
    <w:p w14:paraId="77EE4341" w14:textId="77777777" w:rsidR="00682738" w:rsidRPr="00682738" w:rsidRDefault="00682738" w:rsidP="00682738">
      <w:pPr>
        <w:pStyle w:val="Prrafodelista"/>
        <w:numPr>
          <w:ilvl w:val="0"/>
          <w:numId w:val="10"/>
        </w:numPr>
        <w:pBdr>
          <w:top w:val="nil"/>
          <w:left w:val="nil"/>
          <w:bottom w:val="nil"/>
          <w:right w:val="nil"/>
          <w:between w:val="nil"/>
        </w:pBdr>
        <w:spacing w:after="0" w:line="240" w:lineRule="auto"/>
        <w:jc w:val="both"/>
        <w:rPr>
          <w:rFonts w:ascii="Arial" w:eastAsia="Arial" w:hAnsi="Arial" w:cs="Arial"/>
          <w:color w:val="000000"/>
          <w:sz w:val="28"/>
          <w:szCs w:val="28"/>
        </w:rPr>
      </w:pPr>
      <w:r w:rsidRPr="00682738">
        <w:rPr>
          <w:rFonts w:ascii="Arial" w:eastAsia="Arial" w:hAnsi="Arial" w:cs="Arial"/>
          <w:color w:val="000000"/>
        </w:rPr>
        <w:t>No se requirió desarrollar esta actividad en esta cuota.</w:t>
      </w:r>
    </w:p>
    <w:p w14:paraId="0A971053" w14:textId="77777777" w:rsidR="00682738" w:rsidRDefault="00682738" w:rsidP="00682738">
      <w:pPr>
        <w:pStyle w:val="Textoindependiente2"/>
        <w:spacing w:line="240" w:lineRule="auto"/>
        <w:rPr>
          <w:rFonts w:ascii="Arial" w:hAnsi="Arial" w:cs="Arial"/>
          <w:szCs w:val="24"/>
        </w:rPr>
      </w:pPr>
    </w:p>
    <w:p w14:paraId="6059EF6E" w14:textId="77777777" w:rsidR="00682738" w:rsidRDefault="00682738" w:rsidP="00682738">
      <w:pPr>
        <w:jc w:val="both"/>
        <w:rPr>
          <w:rFonts w:ascii="Arial" w:eastAsia="Arial" w:hAnsi="Arial" w:cs="Arial"/>
          <w:b/>
          <w:bCs/>
          <w:sz w:val="24"/>
          <w:szCs w:val="24"/>
        </w:rPr>
      </w:pPr>
      <w:r>
        <w:rPr>
          <w:rFonts w:ascii="Arial" w:eastAsia="Arial" w:hAnsi="Arial" w:cs="Arial"/>
          <w:b/>
          <w:bCs/>
          <w:sz w:val="24"/>
          <w:szCs w:val="24"/>
        </w:rPr>
        <w:t>5.Realizar apoyo desde su perfil profesional a las supervisiones que lo requieran.</w:t>
      </w:r>
    </w:p>
    <w:p w14:paraId="300A8968" w14:textId="77777777" w:rsidR="00682738" w:rsidRDefault="00682738" w:rsidP="00682738">
      <w:pPr>
        <w:pStyle w:val="Textoindependiente2"/>
        <w:numPr>
          <w:ilvl w:val="0"/>
          <w:numId w:val="8"/>
        </w:numPr>
        <w:spacing w:line="240" w:lineRule="auto"/>
        <w:rPr>
          <w:rFonts w:ascii="Arial" w:eastAsia="Arial" w:hAnsi="Arial" w:cs="Arial"/>
          <w:color w:val="000000"/>
          <w:sz w:val="22"/>
          <w:szCs w:val="22"/>
        </w:rPr>
      </w:pPr>
      <w:r>
        <w:rPr>
          <w:rFonts w:ascii="Arial" w:eastAsia="Arial" w:hAnsi="Arial" w:cs="Arial"/>
          <w:color w:val="000000"/>
          <w:sz w:val="22"/>
          <w:szCs w:val="22"/>
        </w:rPr>
        <w:t>No se requirió desarrollar esta actividad en esta cuota.</w:t>
      </w:r>
    </w:p>
    <w:p w14:paraId="1F463A78" w14:textId="77777777" w:rsidR="00682738" w:rsidRDefault="00682738" w:rsidP="00682738">
      <w:pPr>
        <w:pStyle w:val="Textoindependiente2"/>
        <w:spacing w:line="240" w:lineRule="auto"/>
        <w:rPr>
          <w:rFonts w:ascii="Arial" w:eastAsia="Arial" w:hAnsi="Arial" w:cs="Arial"/>
          <w:color w:val="000000"/>
          <w:sz w:val="22"/>
          <w:szCs w:val="22"/>
        </w:rPr>
      </w:pPr>
    </w:p>
    <w:p w14:paraId="643DBF58" w14:textId="77777777" w:rsidR="00682738" w:rsidRDefault="00682738" w:rsidP="00682738">
      <w:pPr>
        <w:jc w:val="both"/>
        <w:rPr>
          <w:rFonts w:ascii="Arial" w:eastAsia="Arial" w:hAnsi="Arial" w:cs="Arial"/>
          <w:b/>
          <w:bCs/>
          <w:sz w:val="24"/>
          <w:szCs w:val="24"/>
        </w:rPr>
      </w:pPr>
      <w:r>
        <w:rPr>
          <w:rFonts w:ascii="Arial" w:eastAsia="Arial" w:hAnsi="Arial" w:cs="Arial"/>
          <w:b/>
          <w:bCs/>
          <w:sz w:val="24"/>
          <w:szCs w:val="24"/>
        </w:rPr>
        <w:t>6. Las demás que se requieran de acuerdo con el objeto del contrato.</w:t>
      </w:r>
    </w:p>
    <w:p w14:paraId="1E0473FA" w14:textId="6E12D674" w:rsidR="00E75DCC" w:rsidRPr="00E84764" w:rsidRDefault="002C7B70" w:rsidP="00E75DCC">
      <w:pPr>
        <w:numPr>
          <w:ilvl w:val="0"/>
          <w:numId w:val="13"/>
        </w:numPr>
        <w:pBdr>
          <w:top w:val="nil"/>
          <w:left w:val="nil"/>
          <w:bottom w:val="nil"/>
          <w:right w:val="nil"/>
          <w:between w:val="nil"/>
        </w:pBdr>
        <w:spacing w:after="0" w:line="240" w:lineRule="auto"/>
        <w:jc w:val="both"/>
        <w:rPr>
          <w:rFonts w:ascii="Arial" w:eastAsia="Arial" w:hAnsi="Arial" w:cs="Arial"/>
          <w:color w:val="000000"/>
          <w:sz w:val="28"/>
          <w:szCs w:val="28"/>
        </w:rPr>
      </w:pPr>
      <w:r>
        <w:rPr>
          <w:rFonts w:ascii="Arial" w:eastAsia="Arial" w:hAnsi="Arial" w:cs="Arial"/>
          <w:color w:val="000000"/>
        </w:rPr>
        <w:t>P</w:t>
      </w:r>
      <w:r w:rsidR="00E75DCC">
        <w:rPr>
          <w:rFonts w:ascii="Arial" w:eastAsia="Arial" w:hAnsi="Arial" w:cs="Arial"/>
          <w:color w:val="000000"/>
        </w:rPr>
        <w:t>royect</w:t>
      </w:r>
      <w:r>
        <w:rPr>
          <w:rFonts w:ascii="Arial" w:eastAsia="Arial" w:hAnsi="Arial" w:cs="Arial"/>
          <w:color w:val="000000"/>
        </w:rPr>
        <w:t>é</w:t>
      </w:r>
      <w:r w:rsidR="00E75DCC">
        <w:rPr>
          <w:rFonts w:ascii="Arial" w:eastAsia="Arial" w:hAnsi="Arial" w:cs="Arial"/>
          <w:color w:val="000000"/>
        </w:rPr>
        <w:t xml:space="preserve"> y elabor</w:t>
      </w:r>
      <w:r>
        <w:rPr>
          <w:rFonts w:ascii="Arial" w:eastAsia="Arial" w:hAnsi="Arial" w:cs="Arial"/>
          <w:color w:val="000000"/>
        </w:rPr>
        <w:t>é</w:t>
      </w:r>
      <w:r w:rsidR="00E75DCC">
        <w:rPr>
          <w:rFonts w:ascii="Arial" w:eastAsia="Arial" w:hAnsi="Arial" w:cs="Arial"/>
          <w:color w:val="000000"/>
        </w:rPr>
        <w:t xml:space="preserve"> acta de liquidación de los siguientes convenios: </w:t>
      </w:r>
    </w:p>
    <w:p w14:paraId="5EB15F7E" w14:textId="77777777" w:rsidR="0052283E" w:rsidRDefault="0052283E" w:rsidP="0052283E">
      <w:pPr>
        <w:pStyle w:val="Prrafodelista"/>
        <w:numPr>
          <w:ilvl w:val="1"/>
          <w:numId w:val="13"/>
        </w:numPr>
        <w:pBdr>
          <w:top w:val="nil"/>
          <w:left w:val="nil"/>
          <w:bottom w:val="nil"/>
          <w:right w:val="nil"/>
          <w:between w:val="nil"/>
        </w:pBdr>
        <w:spacing w:after="0" w:line="240" w:lineRule="auto"/>
        <w:contextualSpacing w:val="0"/>
        <w:jc w:val="both"/>
        <w:rPr>
          <w:rFonts w:ascii="Arial" w:eastAsia="Arial" w:hAnsi="Arial" w:cs="Arial"/>
          <w:color w:val="000000"/>
        </w:rPr>
      </w:pPr>
      <w:r w:rsidRPr="00E84764">
        <w:rPr>
          <w:rFonts w:ascii="Arial" w:eastAsia="Arial" w:hAnsi="Arial" w:cs="Arial"/>
          <w:color w:val="000000"/>
        </w:rPr>
        <w:t xml:space="preserve">Convenio No. </w:t>
      </w:r>
      <w:r w:rsidRPr="001000B1">
        <w:rPr>
          <w:rFonts w:ascii="Arial" w:eastAsia="Arial" w:hAnsi="Arial" w:cs="Arial"/>
          <w:color w:val="000000"/>
        </w:rPr>
        <w:t>4143.010.27.1.006.2024</w:t>
      </w:r>
    </w:p>
    <w:p w14:paraId="55A93F10" w14:textId="77777777" w:rsidR="0052283E" w:rsidRDefault="0052283E" w:rsidP="0052283E">
      <w:pPr>
        <w:pStyle w:val="Prrafodelista"/>
        <w:numPr>
          <w:ilvl w:val="1"/>
          <w:numId w:val="13"/>
        </w:numPr>
        <w:pBdr>
          <w:top w:val="nil"/>
          <w:left w:val="nil"/>
          <w:bottom w:val="nil"/>
          <w:right w:val="nil"/>
          <w:between w:val="nil"/>
        </w:pBdr>
        <w:spacing w:after="0" w:line="240" w:lineRule="auto"/>
        <w:contextualSpacing w:val="0"/>
        <w:jc w:val="both"/>
        <w:rPr>
          <w:rFonts w:ascii="Arial" w:eastAsia="Arial" w:hAnsi="Arial" w:cs="Arial"/>
          <w:color w:val="000000"/>
        </w:rPr>
      </w:pPr>
      <w:r>
        <w:rPr>
          <w:rFonts w:ascii="Arial" w:eastAsia="Arial" w:hAnsi="Arial" w:cs="Arial"/>
          <w:color w:val="000000"/>
        </w:rPr>
        <w:t xml:space="preserve">Convenio No. </w:t>
      </w:r>
      <w:r w:rsidRPr="00DC0656">
        <w:rPr>
          <w:rFonts w:ascii="Arial" w:eastAsia="Arial" w:hAnsi="Arial" w:cs="Arial"/>
          <w:color w:val="000000"/>
        </w:rPr>
        <w:t>4143.010.27.1.002.2024</w:t>
      </w:r>
    </w:p>
    <w:p w14:paraId="423F0254" w14:textId="77777777" w:rsidR="00E75DCC" w:rsidRPr="00E75DCC" w:rsidRDefault="00E75DCC" w:rsidP="00E75DCC">
      <w:pPr>
        <w:pStyle w:val="Prrafodelista"/>
        <w:pBdr>
          <w:top w:val="nil"/>
          <w:left w:val="nil"/>
          <w:bottom w:val="nil"/>
          <w:right w:val="nil"/>
          <w:between w:val="nil"/>
        </w:pBdr>
        <w:spacing w:after="0" w:line="240" w:lineRule="auto"/>
        <w:contextualSpacing w:val="0"/>
        <w:jc w:val="both"/>
        <w:rPr>
          <w:rFonts w:ascii="Arial" w:eastAsia="Arial" w:hAnsi="Arial" w:cs="Arial"/>
          <w:sz w:val="24"/>
          <w:szCs w:val="24"/>
        </w:rPr>
      </w:pPr>
    </w:p>
    <w:p w14:paraId="2D61811C" w14:textId="77777777" w:rsidR="00687D1E" w:rsidRDefault="00E94E8A">
      <w:pPr>
        <w:jc w:val="both"/>
        <w:rPr>
          <w:rFonts w:ascii="Arial" w:eastAsia="Arial" w:hAnsi="Arial" w:cs="Arial"/>
          <w:b/>
          <w:sz w:val="24"/>
          <w:szCs w:val="24"/>
        </w:rPr>
      </w:pPr>
      <w:r>
        <w:rPr>
          <w:rFonts w:ascii="Arial" w:eastAsia="Arial" w:hAnsi="Arial" w:cs="Arial"/>
          <w:b/>
          <w:sz w:val="24"/>
          <w:szCs w:val="24"/>
        </w:rPr>
        <w:t>3. SEGURIDAD SOCIAL</w:t>
      </w:r>
    </w:p>
    <w:p w14:paraId="10A2ED36" w14:textId="77777777" w:rsidR="00687D1E" w:rsidRDefault="00E94E8A">
      <w:pPr>
        <w:jc w:val="both"/>
        <w:rPr>
          <w:rFonts w:ascii="Arial" w:eastAsia="Arial" w:hAnsi="Arial" w:cs="Arial"/>
          <w:sz w:val="24"/>
          <w:szCs w:val="24"/>
        </w:rPr>
      </w:pPr>
      <w:r>
        <w:rPr>
          <w:rFonts w:ascii="Arial" w:eastAsia="Arial" w:hAnsi="Arial" w:cs="Arial"/>
          <w:sz w:val="24"/>
          <w:szCs w:val="24"/>
        </w:rPr>
        <w:t>CERTIFICADO DE CUMPLIMIENTO PAGO DE SEGURIDAD SOCIAL: Según lo establecido en el contrato de prestación de servicios “CLAUSULA SEGUNDA, PARAGRAFO I: Para la realización de los pagos, el CONTRATISTA deberá acreditar que se encuentra al día en el pago de aportes parafiscales relativos al sistema de seguridad social integral, así como los propios del Sena, ICBF y cajas de compensación familiar, cuando corresponda, conforme la normativa vigente aplicable”. “CLAUSULA SEXTA: AFILIACIÓN AL SISTEMA DE SEGURIDAD SOCIAL Y ARL. El CONTRATISTA se obliga a mantener al día el pago correspondiente a los sistemas de seguridad social en salud, pensiones y ARL de acuerdo con las bases de cotización establecidas en las normas vigentes”.</w:t>
      </w:r>
    </w:p>
    <w:p w14:paraId="5572E285" w14:textId="77777777" w:rsidR="00687D1E" w:rsidRDefault="00687D1E">
      <w:pPr>
        <w:jc w:val="both"/>
        <w:rPr>
          <w:rFonts w:ascii="Arial" w:eastAsia="Arial" w:hAnsi="Arial" w:cs="Arial"/>
          <w:sz w:val="24"/>
          <w:szCs w:val="24"/>
        </w:rPr>
      </w:pPr>
    </w:p>
    <w:tbl>
      <w:tblPr>
        <w:tblStyle w:val="a8"/>
        <w:tblW w:w="8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4722"/>
      </w:tblGrid>
      <w:tr w:rsidR="00687D1E" w14:paraId="1E23DBD0" w14:textId="77777777">
        <w:tc>
          <w:tcPr>
            <w:tcW w:w="4106" w:type="dxa"/>
          </w:tcPr>
          <w:p w14:paraId="3368E11C" w14:textId="77777777" w:rsidR="00687D1E" w:rsidRDefault="00E94E8A">
            <w:pPr>
              <w:jc w:val="both"/>
              <w:rPr>
                <w:rFonts w:ascii="Arial" w:eastAsia="Arial" w:hAnsi="Arial" w:cs="Arial"/>
                <w:sz w:val="24"/>
                <w:szCs w:val="24"/>
              </w:rPr>
            </w:pPr>
            <w:r>
              <w:rPr>
                <w:rFonts w:ascii="Arial" w:eastAsia="Arial" w:hAnsi="Arial" w:cs="Arial"/>
                <w:sz w:val="24"/>
                <w:szCs w:val="24"/>
              </w:rPr>
              <w:lastRenderedPageBreak/>
              <w:t>FORMA DE PAGO (vencida, anticipada, extemporánea)</w:t>
            </w:r>
          </w:p>
        </w:tc>
        <w:tc>
          <w:tcPr>
            <w:tcW w:w="4722" w:type="dxa"/>
          </w:tcPr>
          <w:p w14:paraId="5990AC03" w14:textId="1E3758A5" w:rsidR="00687D1E" w:rsidRDefault="00E75DCC">
            <w:pPr>
              <w:jc w:val="both"/>
              <w:rPr>
                <w:rFonts w:ascii="Arial" w:eastAsia="Arial" w:hAnsi="Arial" w:cs="Arial"/>
                <w:sz w:val="24"/>
                <w:szCs w:val="24"/>
              </w:rPr>
            </w:pPr>
            <w:r>
              <w:rPr>
                <w:rFonts w:ascii="Arial" w:eastAsia="Arial" w:hAnsi="Arial" w:cs="Arial"/>
                <w:sz w:val="24"/>
                <w:szCs w:val="24"/>
              </w:rPr>
              <w:t>VENCIDA</w:t>
            </w:r>
          </w:p>
        </w:tc>
      </w:tr>
      <w:tr w:rsidR="00687D1E" w14:paraId="65230B58" w14:textId="77777777">
        <w:tc>
          <w:tcPr>
            <w:tcW w:w="4106" w:type="dxa"/>
          </w:tcPr>
          <w:p w14:paraId="60B4838A" w14:textId="77777777" w:rsidR="00687D1E" w:rsidRDefault="00E94E8A">
            <w:pPr>
              <w:jc w:val="both"/>
              <w:rPr>
                <w:rFonts w:ascii="Arial" w:eastAsia="Arial" w:hAnsi="Arial" w:cs="Arial"/>
                <w:sz w:val="24"/>
                <w:szCs w:val="24"/>
              </w:rPr>
            </w:pPr>
            <w:r>
              <w:rPr>
                <w:rFonts w:ascii="Arial" w:eastAsia="Arial" w:hAnsi="Arial" w:cs="Arial"/>
                <w:sz w:val="24"/>
                <w:szCs w:val="24"/>
              </w:rPr>
              <w:t>NÚMERO DE PLANILLA</w:t>
            </w:r>
          </w:p>
        </w:tc>
        <w:tc>
          <w:tcPr>
            <w:tcW w:w="4722" w:type="dxa"/>
          </w:tcPr>
          <w:p w14:paraId="08274231" w14:textId="2C6AD164" w:rsidR="00687D1E" w:rsidRDefault="0052283E">
            <w:pPr>
              <w:jc w:val="both"/>
              <w:rPr>
                <w:rFonts w:ascii="Arial" w:eastAsia="Arial" w:hAnsi="Arial" w:cs="Arial"/>
                <w:sz w:val="24"/>
                <w:szCs w:val="24"/>
              </w:rPr>
            </w:pPr>
            <w:r w:rsidRPr="0052283E">
              <w:rPr>
                <w:rFonts w:ascii="Arial" w:eastAsia="Arial" w:hAnsi="Arial" w:cs="Arial"/>
                <w:sz w:val="24"/>
                <w:szCs w:val="24"/>
              </w:rPr>
              <w:t>9502940996</w:t>
            </w:r>
          </w:p>
        </w:tc>
      </w:tr>
      <w:tr w:rsidR="00687D1E" w14:paraId="64A62E69" w14:textId="77777777">
        <w:tc>
          <w:tcPr>
            <w:tcW w:w="4106" w:type="dxa"/>
          </w:tcPr>
          <w:p w14:paraId="0C771BFE" w14:textId="77777777" w:rsidR="00687D1E" w:rsidRDefault="00E94E8A">
            <w:pPr>
              <w:jc w:val="both"/>
              <w:rPr>
                <w:rFonts w:ascii="Arial" w:eastAsia="Arial" w:hAnsi="Arial" w:cs="Arial"/>
                <w:sz w:val="24"/>
                <w:szCs w:val="24"/>
              </w:rPr>
            </w:pPr>
            <w:r>
              <w:rPr>
                <w:rFonts w:ascii="Arial" w:eastAsia="Arial" w:hAnsi="Arial" w:cs="Arial"/>
                <w:sz w:val="24"/>
                <w:szCs w:val="24"/>
              </w:rPr>
              <w:t>IBC DEL PAGO REALIZADO</w:t>
            </w:r>
          </w:p>
        </w:tc>
        <w:tc>
          <w:tcPr>
            <w:tcW w:w="4722" w:type="dxa"/>
          </w:tcPr>
          <w:p w14:paraId="50799DC3" w14:textId="508A076D" w:rsidR="00687D1E" w:rsidRDefault="00E75DCC">
            <w:pPr>
              <w:jc w:val="both"/>
              <w:rPr>
                <w:rFonts w:ascii="Arial" w:eastAsia="Arial" w:hAnsi="Arial" w:cs="Arial"/>
                <w:sz w:val="24"/>
                <w:szCs w:val="24"/>
              </w:rPr>
            </w:pPr>
            <w:r w:rsidRPr="00E75DCC">
              <w:rPr>
                <w:rFonts w:ascii="Arial" w:eastAsia="Arial" w:hAnsi="Arial" w:cs="Arial"/>
                <w:sz w:val="24"/>
                <w:szCs w:val="24"/>
              </w:rPr>
              <w:t>$2.814.400</w:t>
            </w:r>
          </w:p>
        </w:tc>
      </w:tr>
      <w:tr w:rsidR="00687D1E" w14:paraId="43FC08B1" w14:textId="77777777">
        <w:tc>
          <w:tcPr>
            <w:tcW w:w="4106" w:type="dxa"/>
          </w:tcPr>
          <w:p w14:paraId="564F538D" w14:textId="77777777" w:rsidR="00687D1E" w:rsidRDefault="00E94E8A">
            <w:pPr>
              <w:jc w:val="both"/>
              <w:rPr>
                <w:rFonts w:ascii="Arial" w:eastAsia="Arial" w:hAnsi="Arial" w:cs="Arial"/>
                <w:sz w:val="24"/>
                <w:szCs w:val="24"/>
              </w:rPr>
            </w:pPr>
            <w:r>
              <w:rPr>
                <w:rFonts w:ascii="Arial" w:eastAsia="Arial" w:hAnsi="Arial" w:cs="Arial"/>
                <w:sz w:val="24"/>
                <w:szCs w:val="24"/>
              </w:rPr>
              <w:t>FECHA DE PAGO</w:t>
            </w:r>
          </w:p>
        </w:tc>
        <w:tc>
          <w:tcPr>
            <w:tcW w:w="4722" w:type="dxa"/>
          </w:tcPr>
          <w:p w14:paraId="3C452728" w14:textId="42316948" w:rsidR="00687D1E" w:rsidRDefault="00E75DCC">
            <w:pPr>
              <w:jc w:val="both"/>
              <w:rPr>
                <w:rFonts w:ascii="Arial" w:eastAsia="Arial" w:hAnsi="Arial" w:cs="Arial"/>
                <w:sz w:val="24"/>
                <w:szCs w:val="24"/>
              </w:rPr>
            </w:pPr>
            <w:r>
              <w:rPr>
                <w:rFonts w:ascii="Arial" w:eastAsia="Arial" w:hAnsi="Arial" w:cs="Arial"/>
                <w:sz w:val="24"/>
                <w:szCs w:val="24"/>
              </w:rPr>
              <w:t>2026/0</w:t>
            </w:r>
            <w:r w:rsidR="0052283E">
              <w:rPr>
                <w:rFonts w:ascii="Arial" w:eastAsia="Arial" w:hAnsi="Arial" w:cs="Arial"/>
                <w:sz w:val="24"/>
                <w:szCs w:val="24"/>
              </w:rPr>
              <w:t>4</w:t>
            </w:r>
            <w:r>
              <w:rPr>
                <w:rFonts w:ascii="Arial" w:eastAsia="Arial" w:hAnsi="Arial" w:cs="Arial"/>
                <w:sz w:val="24"/>
                <w:szCs w:val="24"/>
              </w:rPr>
              <w:t>/1</w:t>
            </w:r>
            <w:r w:rsidR="0052283E">
              <w:rPr>
                <w:rFonts w:ascii="Arial" w:eastAsia="Arial" w:hAnsi="Arial" w:cs="Arial"/>
                <w:sz w:val="24"/>
                <w:szCs w:val="24"/>
              </w:rPr>
              <w:t>0</w:t>
            </w:r>
          </w:p>
        </w:tc>
      </w:tr>
      <w:tr w:rsidR="00687D1E" w14:paraId="3232C2DA" w14:textId="77777777">
        <w:tc>
          <w:tcPr>
            <w:tcW w:w="4106" w:type="dxa"/>
          </w:tcPr>
          <w:p w14:paraId="36E63C01" w14:textId="77777777" w:rsidR="00687D1E" w:rsidRDefault="00E94E8A">
            <w:pPr>
              <w:jc w:val="both"/>
              <w:rPr>
                <w:rFonts w:ascii="Arial" w:eastAsia="Arial" w:hAnsi="Arial" w:cs="Arial"/>
                <w:sz w:val="24"/>
                <w:szCs w:val="24"/>
              </w:rPr>
            </w:pPr>
            <w:r>
              <w:rPr>
                <w:rFonts w:ascii="Arial" w:eastAsia="Arial" w:hAnsi="Arial" w:cs="Arial"/>
                <w:sz w:val="24"/>
                <w:szCs w:val="24"/>
              </w:rPr>
              <w:t>MES CORRESPONDIENTE</w:t>
            </w:r>
          </w:p>
        </w:tc>
        <w:tc>
          <w:tcPr>
            <w:tcW w:w="4722" w:type="dxa"/>
          </w:tcPr>
          <w:p w14:paraId="3998B3B4" w14:textId="51D76CB2" w:rsidR="00687D1E" w:rsidRDefault="0052283E">
            <w:pPr>
              <w:jc w:val="both"/>
              <w:rPr>
                <w:rFonts w:ascii="Arial" w:eastAsia="Arial" w:hAnsi="Arial" w:cs="Arial"/>
                <w:sz w:val="24"/>
                <w:szCs w:val="24"/>
              </w:rPr>
            </w:pPr>
            <w:r>
              <w:rPr>
                <w:rFonts w:ascii="Arial" w:eastAsia="Arial" w:hAnsi="Arial" w:cs="Arial"/>
                <w:sz w:val="24"/>
                <w:szCs w:val="24"/>
              </w:rPr>
              <w:t>MARZO</w:t>
            </w:r>
            <w:r w:rsidR="00E75DCC">
              <w:rPr>
                <w:rFonts w:ascii="Arial" w:eastAsia="Arial" w:hAnsi="Arial" w:cs="Arial"/>
                <w:sz w:val="24"/>
                <w:szCs w:val="24"/>
              </w:rPr>
              <w:t xml:space="preserve"> 2026</w:t>
            </w:r>
          </w:p>
        </w:tc>
      </w:tr>
      <w:tr w:rsidR="00687D1E" w14:paraId="2948D77E" w14:textId="77777777">
        <w:tc>
          <w:tcPr>
            <w:tcW w:w="4106" w:type="dxa"/>
          </w:tcPr>
          <w:p w14:paraId="606A0374" w14:textId="77777777" w:rsidR="00687D1E" w:rsidRDefault="00E94E8A">
            <w:pPr>
              <w:jc w:val="both"/>
              <w:rPr>
                <w:rFonts w:ascii="Arial" w:eastAsia="Arial" w:hAnsi="Arial" w:cs="Arial"/>
                <w:sz w:val="24"/>
                <w:szCs w:val="24"/>
              </w:rPr>
            </w:pPr>
            <w:r>
              <w:rPr>
                <w:rFonts w:ascii="Arial" w:eastAsia="Arial" w:hAnsi="Arial" w:cs="Arial"/>
                <w:sz w:val="24"/>
                <w:szCs w:val="24"/>
              </w:rPr>
              <w:t>OBSERVACIONES</w:t>
            </w:r>
          </w:p>
        </w:tc>
        <w:tc>
          <w:tcPr>
            <w:tcW w:w="4722" w:type="dxa"/>
          </w:tcPr>
          <w:p w14:paraId="5E13664F" w14:textId="77777777" w:rsidR="00687D1E" w:rsidRDefault="00E94E8A">
            <w:pPr>
              <w:jc w:val="both"/>
              <w:rPr>
                <w:rFonts w:ascii="Arial" w:eastAsia="Arial" w:hAnsi="Arial" w:cs="Arial"/>
                <w:sz w:val="24"/>
                <w:szCs w:val="24"/>
              </w:rPr>
            </w:pPr>
            <w:r>
              <w:rPr>
                <w:rFonts w:ascii="Arial" w:eastAsia="Arial" w:hAnsi="Arial" w:cs="Arial"/>
                <w:sz w:val="24"/>
                <w:szCs w:val="24"/>
              </w:rPr>
              <w:t>N/A</w:t>
            </w:r>
          </w:p>
        </w:tc>
      </w:tr>
    </w:tbl>
    <w:p w14:paraId="6A7FBABD" w14:textId="77777777" w:rsidR="00687D1E" w:rsidRDefault="00687D1E">
      <w:pPr>
        <w:jc w:val="both"/>
        <w:rPr>
          <w:rFonts w:ascii="Arial" w:eastAsia="Arial" w:hAnsi="Arial" w:cs="Arial"/>
          <w:sz w:val="24"/>
          <w:szCs w:val="24"/>
        </w:rPr>
      </w:pPr>
    </w:p>
    <w:p w14:paraId="412BC6D1" w14:textId="25BA9B2A" w:rsidR="00687D1E" w:rsidRDefault="00682738">
      <w:pPr>
        <w:jc w:val="both"/>
        <w:rPr>
          <w:rFonts w:ascii="Arial" w:eastAsia="Arial" w:hAnsi="Arial" w:cs="Arial"/>
          <w:sz w:val="24"/>
          <w:szCs w:val="24"/>
        </w:rPr>
      </w:pPr>
      <w:r>
        <w:rPr>
          <w:rFonts w:ascii="Arial" w:eastAsia="Arial" w:hAnsi="Arial" w:cs="Arial"/>
          <w:noProof/>
          <w:sz w:val="24"/>
          <w:szCs w:val="24"/>
        </w:rPr>
        <w:drawing>
          <wp:anchor distT="0" distB="0" distL="114300" distR="114300" simplePos="0" relativeHeight="251658240" behindDoc="1" locked="0" layoutInCell="1" allowOverlap="1" wp14:anchorId="78647605" wp14:editId="16D30C68">
            <wp:simplePos x="0" y="0"/>
            <wp:positionH relativeFrom="column">
              <wp:posOffset>-13335</wp:posOffset>
            </wp:positionH>
            <wp:positionV relativeFrom="paragraph">
              <wp:posOffset>260350</wp:posOffset>
            </wp:positionV>
            <wp:extent cx="1579418" cy="556953"/>
            <wp:effectExtent l="0" t="0" r="190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34">
                      <a:extLst>
                        <a:ext uri="{28A0092B-C50C-407E-A947-70E740481C1C}">
                          <a14:useLocalDpi xmlns:a14="http://schemas.microsoft.com/office/drawing/2010/main" val="0"/>
                        </a:ext>
                      </a:extLst>
                    </a:blip>
                    <a:stretch>
                      <a:fillRect/>
                    </a:stretch>
                  </pic:blipFill>
                  <pic:spPr>
                    <a:xfrm>
                      <a:off x="0" y="0"/>
                      <a:ext cx="1579418" cy="556953"/>
                    </a:xfrm>
                    <a:prstGeom prst="rect">
                      <a:avLst/>
                    </a:prstGeom>
                  </pic:spPr>
                </pic:pic>
              </a:graphicData>
            </a:graphic>
          </wp:anchor>
        </w:drawing>
      </w:r>
      <w:r w:rsidR="00E94E8A">
        <w:rPr>
          <w:rFonts w:ascii="Arial" w:eastAsia="Arial" w:hAnsi="Arial" w:cs="Arial"/>
          <w:sz w:val="24"/>
          <w:szCs w:val="24"/>
        </w:rPr>
        <w:t xml:space="preserve">Cordialmente, </w:t>
      </w:r>
    </w:p>
    <w:p w14:paraId="477717D1" w14:textId="3AFA35F6" w:rsidR="00687D1E" w:rsidRDefault="00687D1E">
      <w:pPr>
        <w:jc w:val="both"/>
        <w:rPr>
          <w:rFonts w:ascii="Arial" w:eastAsia="Arial" w:hAnsi="Arial" w:cs="Arial"/>
          <w:sz w:val="24"/>
          <w:szCs w:val="24"/>
        </w:rPr>
      </w:pPr>
    </w:p>
    <w:p w14:paraId="3ED9893D" w14:textId="4E1DF6EB" w:rsidR="00687D1E" w:rsidRDefault="00687D1E">
      <w:pPr>
        <w:spacing w:after="0"/>
        <w:jc w:val="both"/>
        <w:rPr>
          <w:rFonts w:ascii="Arial" w:eastAsia="Arial" w:hAnsi="Arial" w:cs="Arial"/>
          <w:sz w:val="24"/>
          <w:szCs w:val="24"/>
        </w:rPr>
      </w:pPr>
    </w:p>
    <w:p w14:paraId="3A72BA9C" w14:textId="2DE18F96" w:rsidR="00687D1E" w:rsidRDefault="00E94E8A">
      <w:pPr>
        <w:spacing w:after="0"/>
        <w:jc w:val="both"/>
        <w:rPr>
          <w:rFonts w:ascii="Arial" w:eastAsia="Arial" w:hAnsi="Arial" w:cs="Arial"/>
          <w:sz w:val="24"/>
          <w:szCs w:val="24"/>
        </w:rPr>
      </w:pPr>
      <w:r>
        <w:rPr>
          <w:rFonts w:ascii="Arial" w:eastAsia="Arial" w:hAnsi="Arial" w:cs="Arial"/>
          <w:sz w:val="24"/>
          <w:szCs w:val="24"/>
        </w:rPr>
        <w:t>FIRMA CONTRATISTA</w:t>
      </w:r>
    </w:p>
    <w:p w14:paraId="5E6DB728" w14:textId="6F466E6B" w:rsidR="00687D1E" w:rsidRDefault="00E94E8A">
      <w:pPr>
        <w:spacing w:after="0"/>
        <w:jc w:val="both"/>
        <w:rPr>
          <w:rFonts w:ascii="Arial" w:eastAsia="Arial" w:hAnsi="Arial" w:cs="Arial"/>
          <w:sz w:val="24"/>
          <w:szCs w:val="24"/>
        </w:rPr>
      </w:pPr>
      <w:r>
        <w:rPr>
          <w:rFonts w:ascii="Arial" w:eastAsia="Arial" w:hAnsi="Arial" w:cs="Arial"/>
          <w:sz w:val="24"/>
          <w:szCs w:val="24"/>
        </w:rPr>
        <w:t xml:space="preserve">Teléfono: </w:t>
      </w:r>
      <w:r w:rsidR="00682738">
        <w:rPr>
          <w:rFonts w:ascii="Arial" w:eastAsia="Arial" w:hAnsi="Arial" w:cs="Arial"/>
          <w:sz w:val="24"/>
          <w:szCs w:val="24"/>
        </w:rPr>
        <w:t>3168632905</w:t>
      </w:r>
    </w:p>
    <w:p w14:paraId="3218541F" w14:textId="035661B1" w:rsidR="00687D1E" w:rsidRDefault="00E94E8A">
      <w:pPr>
        <w:spacing w:after="0"/>
        <w:jc w:val="both"/>
        <w:rPr>
          <w:rFonts w:ascii="Arial" w:eastAsia="Arial" w:hAnsi="Arial" w:cs="Arial"/>
          <w:sz w:val="24"/>
          <w:szCs w:val="24"/>
        </w:rPr>
      </w:pPr>
      <w:r>
        <w:rPr>
          <w:rFonts w:ascii="Arial" w:eastAsia="Arial" w:hAnsi="Arial" w:cs="Arial"/>
          <w:sz w:val="24"/>
          <w:szCs w:val="24"/>
        </w:rPr>
        <w:t>Correo:</w:t>
      </w:r>
      <w:r w:rsidR="00682738">
        <w:rPr>
          <w:rFonts w:ascii="Arial" w:eastAsia="Arial" w:hAnsi="Arial" w:cs="Arial"/>
          <w:color w:val="0563C1"/>
          <w:sz w:val="24"/>
          <w:szCs w:val="24"/>
          <w:u w:val="single"/>
        </w:rPr>
        <w:t>elias.aboga@gmail.com</w:t>
      </w:r>
    </w:p>
    <w:p w14:paraId="6A5FF3E3" w14:textId="39DE71A5" w:rsidR="00687D1E" w:rsidRDefault="00687D1E">
      <w:pPr>
        <w:spacing w:after="0"/>
        <w:jc w:val="both"/>
        <w:rPr>
          <w:rFonts w:ascii="Arial" w:eastAsia="Arial" w:hAnsi="Arial" w:cs="Arial"/>
          <w:sz w:val="24"/>
          <w:szCs w:val="24"/>
        </w:rPr>
      </w:pPr>
    </w:p>
    <w:sectPr w:rsidR="00687D1E">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E26EB"/>
    <w:multiLevelType w:val="multilevel"/>
    <w:tmpl w:val="6268BFA0"/>
    <w:lvl w:ilvl="0">
      <w:start w:val="2"/>
      <w:numFmt w:val="bullet"/>
      <w:lvlText w:val="-"/>
      <w:lvlJc w:val="left"/>
      <w:pPr>
        <w:ind w:left="720" w:hanging="360"/>
      </w:pPr>
      <w:rPr>
        <w:rFonts w:ascii="Arial" w:eastAsia="Arial" w:hAnsi="Arial" w:cs="Arial"/>
        <w:b w:val="0"/>
        <w:color w:val="000000"/>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6C36AA8"/>
    <w:multiLevelType w:val="multilevel"/>
    <w:tmpl w:val="ECFCFC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F13510E"/>
    <w:multiLevelType w:val="multilevel"/>
    <w:tmpl w:val="9B78C440"/>
    <w:lvl w:ilvl="0">
      <w:start w:val="2"/>
      <w:numFmt w:val="bullet"/>
      <w:lvlText w:val="-"/>
      <w:lvlJc w:val="left"/>
      <w:pPr>
        <w:ind w:left="720" w:hanging="360"/>
      </w:pPr>
      <w:rPr>
        <w:rFonts w:ascii="Arial" w:eastAsia="Arial" w:hAnsi="Arial" w:cs="Arial"/>
        <w:b/>
        <w:bCs/>
        <w:color w:val="000000"/>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36047EB"/>
    <w:multiLevelType w:val="multilevel"/>
    <w:tmpl w:val="86F026FE"/>
    <w:lvl w:ilvl="0">
      <w:start w:val="2"/>
      <w:numFmt w:val="bullet"/>
      <w:lvlText w:val="-"/>
      <w:lvlJc w:val="left"/>
      <w:pPr>
        <w:ind w:left="720" w:hanging="360"/>
      </w:pPr>
      <w:rPr>
        <w:rFonts w:ascii="Arial" w:eastAsia="Arial" w:hAnsi="Arial" w:cs="Arial"/>
        <w:b w:val="0"/>
        <w:bCs w:val="0"/>
        <w:color w:val="000000"/>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5A1570F"/>
    <w:multiLevelType w:val="multilevel"/>
    <w:tmpl w:val="513CFF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20A7561"/>
    <w:multiLevelType w:val="hybridMultilevel"/>
    <w:tmpl w:val="A7FCFB4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3582699A"/>
    <w:multiLevelType w:val="hybridMultilevel"/>
    <w:tmpl w:val="BA527E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09C2950"/>
    <w:multiLevelType w:val="hybridMultilevel"/>
    <w:tmpl w:val="3FA893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513E0F3E"/>
    <w:multiLevelType w:val="hybridMultilevel"/>
    <w:tmpl w:val="EDF2EE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60B9706A"/>
    <w:multiLevelType w:val="hybridMultilevel"/>
    <w:tmpl w:val="D662F1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38A5218"/>
    <w:multiLevelType w:val="multilevel"/>
    <w:tmpl w:val="2E8899FE"/>
    <w:lvl w:ilvl="0">
      <w:start w:val="1"/>
      <w:numFmt w:val="bullet"/>
      <w:lvlText w:val="●"/>
      <w:lvlJc w:val="left"/>
      <w:pPr>
        <w:ind w:left="1071" w:hanging="360"/>
      </w:pPr>
      <w:rPr>
        <w:rFonts w:ascii="Noto Sans Symbols" w:eastAsia="Noto Sans Symbols" w:hAnsi="Noto Sans Symbols" w:cs="Noto Sans Symbols"/>
      </w:rPr>
    </w:lvl>
    <w:lvl w:ilvl="1">
      <w:start w:val="1"/>
      <w:numFmt w:val="bullet"/>
      <w:lvlText w:val="o"/>
      <w:lvlJc w:val="left"/>
      <w:pPr>
        <w:ind w:left="1791" w:hanging="360"/>
      </w:pPr>
      <w:rPr>
        <w:rFonts w:ascii="Courier New" w:eastAsia="Courier New" w:hAnsi="Courier New" w:cs="Courier New"/>
      </w:rPr>
    </w:lvl>
    <w:lvl w:ilvl="2">
      <w:start w:val="1"/>
      <w:numFmt w:val="bullet"/>
      <w:lvlText w:val="▪"/>
      <w:lvlJc w:val="left"/>
      <w:pPr>
        <w:ind w:left="2511" w:hanging="360"/>
      </w:pPr>
      <w:rPr>
        <w:rFonts w:ascii="Noto Sans Symbols" w:eastAsia="Noto Sans Symbols" w:hAnsi="Noto Sans Symbols" w:cs="Noto Sans Symbols"/>
      </w:rPr>
    </w:lvl>
    <w:lvl w:ilvl="3">
      <w:start w:val="1"/>
      <w:numFmt w:val="bullet"/>
      <w:lvlText w:val="●"/>
      <w:lvlJc w:val="left"/>
      <w:pPr>
        <w:ind w:left="3231" w:hanging="360"/>
      </w:pPr>
      <w:rPr>
        <w:rFonts w:ascii="Noto Sans Symbols" w:eastAsia="Noto Sans Symbols" w:hAnsi="Noto Sans Symbols" w:cs="Noto Sans Symbols"/>
      </w:rPr>
    </w:lvl>
    <w:lvl w:ilvl="4">
      <w:start w:val="1"/>
      <w:numFmt w:val="bullet"/>
      <w:lvlText w:val="o"/>
      <w:lvlJc w:val="left"/>
      <w:pPr>
        <w:ind w:left="3951" w:hanging="360"/>
      </w:pPr>
      <w:rPr>
        <w:rFonts w:ascii="Courier New" w:eastAsia="Courier New" w:hAnsi="Courier New" w:cs="Courier New"/>
      </w:rPr>
    </w:lvl>
    <w:lvl w:ilvl="5">
      <w:start w:val="1"/>
      <w:numFmt w:val="bullet"/>
      <w:lvlText w:val="▪"/>
      <w:lvlJc w:val="left"/>
      <w:pPr>
        <w:ind w:left="4671" w:hanging="360"/>
      </w:pPr>
      <w:rPr>
        <w:rFonts w:ascii="Noto Sans Symbols" w:eastAsia="Noto Sans Symbols" w:hAnsi="Noto Sans Symbols" w:cs="Noto Sans Symbols"/>
      </w:rPr>
    </w:lvl>
    <w:lvl w:ilvl="6">
      <w:start w:val="1"/>
      <w:numFmt w:val="bullet"/>
      <w:lvlText w:val="●"/>
      <w:lvlJc w:val="left"/>
      <w:pPr>
        <w:ind w:left="5391" w:hanging="360"/>
      </w:pPr>
      <w:rPr>
        <w:rFonts w:ascii="Noto Sans Symbols" w:eastAsia="Noto Sans Symbols" w:hAnsi="Noto Sans Symbols" w:cs="Noto Sans Symbols"/>
      </w:rPr>
    </w:lvl>
    <w:lvl w:ilvl="7">
      <w:start w:val="1"/>
      <w:numFmt w:val="bullet"/>
      <w:lvlText w:val="o"/>
      <w:lvlJc w:val="left"/>
      <w:pPr>
        <w:ind w:left="6111" w:hanging="360"/>
      </w:pPr>
      <w:rPr>
        <w:rFonts w:ascii="Courier New" w:eastAsia="Courier New" w:hAnsi="Courier New" w:cs="Courier New"/>
      </w:rPr>
    </w:lvl>
    <w:lvl w:ilvl="8">
      <w:start w:val="1"/>
      <w:numFmt w:val="bullet"/>
      <w:lvlText w:val="▪"/>
      <w:lvlJc w:val="left"/>
      <w:pPr>
        <w:ind w:left="6831" w:hanging="360"/>
      </w:pPr>
      <w:rPr>
        <w:rFonts w:ascii="Noto Sans Symbols" w:eastAsia="Noto Sans Symbols" w:hAnsi="Noto Sans Symbols" w:cs="Noto Sans Symbols"/>
      </w:rPr>
    </w:lvl>
  </w:abstractNum>
  <w:abstractNum w:abstractNumId="11" w15:restartNumberingAfterBreak="0">
    <w:nsid w:val="76945B08"/>
    <w:multiLevelType w:val="multilevel"/>
    <w:tmpl w:val="05469AA8"/>
    <w:lvl w:ilvl="0">
      <w:start w:val="6"/>
      <w:numFmt w:val="bullet"/>
      <w:lvlText w:val="-"/>
      <w:lvlJc w:val="left"/>
      <w:pPr>
        <w:ind w:left="720" w:hanging="360"/>
      </w:pPr>
      <w:rPr>
        <w:rFonts w:ascii="Arial" w:eastAsia="Arial" w:hAnsi="Arial" w:cs="Arial"/>
        <w:color w:val="000000"/>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7DA292C"/>
    <w:multiLevelType w:val="multilevel"/>
    <w:tmpl w:val="5366F65C"/>
    <w:lvl w:ilvl="0">
      <w:start w:val="2"/>
      <w:numFmt w:val="bullet"/>
      <w:lvlText w:val="-"/>
      <w:lvlJc w:val="left"/>
      <w:pPr>
        <w:ind w:left="720" w:hanging="360"/>
      </w:pPr>
      <w:rPr>
        <w:rFonts w:ascii="Arial" w:eastAsia="Arial" w:hAnsi="Arial" w:cs="Arial"/>
        <w:b/>
        <w:bCs/>
        <w:color w:val="000000"/>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0"/>
  </w:num>
  <w:num w:numId="3">
    <w:abstractNumId w:val="1"/>
  </w:num>
  <w:num w:numId="4">
    <w:abstractNumId w:val="4"/>
  </w:num>
  <w:num w:numId="5">
    <w:abstractNumId w:val="11"/>
  </w:num>
  <w:num w:numId="6">
    <w:abstractNumId w:val="3"/>
  </w:num>
  <w:num w:numId="7">
    <w:abstractNumId w:val="2"/>
  </w:num>
  <w:num w:numId="8">
    <w:abstractNumId w:val="6"/>
  </w:num>
  <w:num w:numId="9">
    <w:abstractNumId w:val="5"/>
  </w:num>
  <w:num w:numId="10">
    <w:abstractNumId w:val="7"/>
  </w:num>
  <w:num w:numId="11">
    <w:abstractNumId w:val="8"/>
  </w:num>
  <w:num w:numId="12">
    <w:abstractNumId w:val="9"/>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D1E"/>
    <w:rsid w:val="00103890"/>
    <w:rsid w:val="002C7B70"/>
    <w:rsid w:val="0052283E"/>
    <w:rsid w:val="006327EA"/>
    <w:rsid w:val="00682738"/>
    <w:rsid w:val="00687D1E"/>
    <w:rsid w:val="0073483E"/>
    <w:rsid w:val="009E4792"/>
    <w:rsid w:val="00A43919"/>
    <w:rsid w:val="00C60BF4"/>
    <w:rsid w:val="00E17E09"/>
    <w:rsid w:val="00E75DCC"/>
    <w:rsid w:val="00E94E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1367C"/>
  <w15:docId w15:val="{7E296C0F-2879-4C70-A94B-17A14C0A6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0" w:type="dxa"/>
        <w:left w:w="0" w:type="dxa"/>
        <w:bottom w:w="0" w:type="dxa"/>
        <w:right w:w="0" w:type="dxa"/>
      </w:tblCellMar>
    </w:tblPr>
  </w:style>
  <w:style w:type="table" w:styleId="Tablaconcuadrcula">
    <w:name w:val="Table Grid"/>
    <w:basedOn w:val="Tablanormal"/>
    <w:uiPriority w:val="39"/>
    <w:rsid w:val="006775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qFormat/>
    <w:rsid w:val="006775BC"/>
    <w:pPr>
      <w:ind w:left="720"/>
      <w:contextualSpacing/>
    </w:pPr>
  </w:style>
  <w:style w:type="character" w:styleId="Hipervnculo">
    <w:name w:val="Hyperlink"/>
    <w:basedOn w:val="Fuentedeprrafopredeter"/>
    <w:uiPriority w:val="99"/>
    <w:unhideWhenUsed/>
    <w:rsid w:val="00DD2A0A"/>
    <w:rPr>
      <w:color w:val="0563C1" w:themeColor="hyperlink"/>
      <w:u w:val="single"/>
    </w:rPr>
  </w:style>
  <w:style w:type="character" w:customStyle="1" w:styleId="Mencinsinresolver1">
    <w:name w:val="Mención sin resolver1"/>
    <w:basedOn w:val="Fuentedeprrafopredeter"/>
    <w:uiPriority w:val="99"/>
    <w:semiHidden/>
    <w:unhideWhenUsed/>
    <w:rsid w:val="00DD2A0A"/>
    <w:rPr>
      <w:color w:val="605E5C"/>
      <w:shd w:val="clear" w:color="auto" w:fill="E1DFDD"/>
    </w:rPr>
  </w:style>
  <w:style w:type="paragraph" w:styleId="Textoindependiente2">
    <w:name w:val="Body Text 2"/>
    <w:basedOn w:val="Normal"/>
    <w:link w:val="Textoindependiente2Car"/>
    <w:rsid w:val="00773B97"/>
    <w:pPr>
      <w:suppressAutoHyphens/>
      <w:autoSpaceDN w:val="0"/>
      <w:spacing w:after="0" w:line="480" w:lineRule="auto"/>
      <w:jc w:val="both"/>
      <w:textAlignment w:val="baseline"/>
    </w:pPr>
    <w:rPr>
      <w:rFonts w:ascii="Times New Roman" w:eastAsia="Times New Roman" w:hAnsi="Times New Roman" w:cs="Times New Roman"/>
      <w:sz w:val="24"/>
      <w:szCs w:val="20"/>
      <w:lang w:eastAsia="es-ES"/>
    </w:rPr>
  </w:style>
  <w:style w:type="character" w:customStyle="1" w:styleId="Textoindependiente2Car">
    <w:name w:val="Texto independiente 2 Car"/>
    <w:basedOn w:val="Fuentedeprrafopredeter"/>
    <w:link w:val="Textoindependiente2"/>
    <w:rsid w:val="00773B97"/>
    <w:rPr>
      <w:rFonts w:ascii="Times New Roman" w:eastAsia="Times New Roman" w:hAnsi="Times New Roman" w:cs="Times New Roman"/>
      <w:sz w:val="24"/>
      <w:szCs w:val="20"/>
      <w:lang w:eastAsia="es-ES"/>
    </w:rPr>
  </w:style>
  <w:style w:type="paragraph" w:styleId="NormalWeb">
    <w:name w:val="Normal (Web)"/>
    <w:basedOn w:val="Normal"/>
    <w:uiPriority w:val="99"/>
    <w:semiHidden/>
    <w:unhideWhenUsed/>
    <w:rsid w:val="00D25E87"/>
    <w:rPr>
      <w:rFonts w:ascii="Times New Roman" w:hAnsi="Times New Roman" w:cs="Times New Roman"/>
      <w:sz w:val="24"/>
      <w:szCs w:val="24"/>
    </w:rPr>
  </w:style>
  <w:style w:type="table" w:styleId="Tabladecuadrcula4">
    <w:name w:val="Grid Table 4"/>
    <w:basedOn w:val="Tablanormal"/>
    <w:uiPriority w:val="49"/>
    <w:rsid w:val="006236D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normal2">
    <w:name w:val="Plain Table 2"/>
    <w:basedOn w:val="Tablanormal"/>
    <w:uiPriority w:val="42"/>
    <w:rsid w:val="006236D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tblStylePr w:type="firstRow">
      <w:rPr>
        <w:b/>
      </w:rPr>
      <w:tblPr/>
      <w:tcPr>
        <w:tcBorders>
          <w:bottom w:val="single" w:sz="4" w:space="0" w:color="7F7F7F"/>
        </w:tcBorders>
      </w:tcPr>
    </w:tblStylePr>
    <w:tblStylePr w:type="lastRow">
      <w:rPr>
        <w:b/>
      </w:rPr>
      <w:tblPr/>
      <w:tcPr>
        <w:tcBorders>
          <w:top w:val="single" w:sz="4" w:space="0" w:color="7F7F7F"/>
        </w:tcBorders>
      </w:tcPr>
    </w:tblStylePr>
    <w:tblStylePr w:type="firstCol">
      <w:rPr>
        <w:b/>
      </w:rPr>
    </w:tblStylePr>
    <w:tblStylePr w:type="lastCol">
      <w:rPr>
        <w:b/>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a1">
    <w:basedOn w:val="TableNormal0"/>
    <w:pPr>
      <w:spacing w:after="0" w:line="240" w:lineRule="auto"/>
    </w:pPr>
    <w:tblPr>
      <w:tblStyleRowBandSize w:val="1"/>
      <w:tblStyleColBandSize w:val="1"/>
      <w:tblCellMar>
        <w:left w:w="108" w:type="dxa"/>
        <w:right w:w="108" w:type="dxa"/>
      </w:tblCellMar>
    </w:tblPr>
    <w:tblStylePr w:type="firstRow">
      <w:rPr>
        <w:b/>
      </w:rPr>
      <w:tblPr/>
      <w:tcPr>
        <w:tcBorders>
          <w:bottom w:val="single" w:sz="4" w:space="0" w:color="7F7F7F"/>
        </w:tcBorders>
      </w:tcPr>
    </w:tblStylePr>
    <w:tblStylePr w:type="lastRow">
      <w:rPr>
        <w:b/>
      </w:rPr>
      <w:tblPr/>
      <w:tcPr>
        <w:tcBorders>
          <w:top w:val="single" w:sz="4" w:space="0" w:color="7F7F7F"/>
        </w:tcBorders>
      </w:tcPr>
    </w:tblStylePr>
    <w:tblStylePr w:type="firstCol">
      <w:rPr>
        <w:b/>
      </w:rPr>
    </w:tblStylePr>
    <w:tblStylePr w:type="lastCol">
      <w:rPr>
        <w:b/>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a2">
    <w:basedOn w:val="TableNormal0"/>
    <w:pPr>
      <w:spacing w:after="0" w:line="240" w:lineRule="auto"/>
    </w:pPr>
    <w:tblPr>
      <w:tblStyleRowBandSize w:val="1"/>
      <w:tblStyleColBandSize w:val="1"/>
      <w:tblCellMar>
        <w:left w:w="108" w:type="dxa"/>
        <w:right w:w="108" w:type="dxa"/>
      </w:tblCellMar>
    </w:tblPr>
    <w:tblStylePr w:type="firstRow">
      <w:rPr>
        <w:b/>
      </w:rPr>
      <w:tblPr/>
      <w:tcPr>
        <w:tcBorders>
          <w:bottom w:val="single" w:sz="4" w:space="0" w:color="7F7F7F"/>
        </w:tcBorders>
      </w:tcPr>
    </w:tblStylePr>
    <w:tblStylePr w:type="lastRow">
      <w:rPr>
        <w:b/>
      </w:rPr>
      <w:tblPr/>
      <w:tcPr>
        <w:tcBorders>
          <w:top w:val="single" w:sz="4" w:space="0" w:color="7F7F7F"/>
        </w:tcBorders>
      </w:tcPr>
    </w:tblStylePr>
    <w:tblStylePr w:type="firstCol">
      <w:rPr>
        <w:b/>
      </w:rPr>
    </w:tblStylePr>
    <w:tblStylePr w:type="lastCol">
      <w:rPr>
        <w:b/>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a3">
    <w:basedOn w:val="TableNormal0"/>
    <w:pPr>
      <w:spacing w:after="0" w:line="240" w:lineRule="auto"/>
    </w:pPr>
    <w:tblPr>
      <w:tblStyleRowBandSize w:val="1"/>
      <w:tblStyleColBandSize w:val="1"/>
      <w:tblCellMar>
        <w:left w:w="108" w:type="dxa"/>
        <w:right w:w="108"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4">
    <w:basedOn w:val="TableNormal0"/>
    <w:pPr>
      <w:spacing w:after="0" w:line="240" w:lineRule="auto"/>
    </w:pPr>
    <w:tblPr>
      <w:tblStyleRowBandSize w:val="1"/>
      <w:tblStyleColBandSize w:val="1"/>
      <w:tblCellMar>
        <w:left w:w="108" w:type="dxa"/>
        <w:right w:w="108"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tblPr>
      <w:tblStyleRowBandSize w:val="1"/>
      <w:tblStyleColBandSize w:val="1"/>
      <w:tblCellMar>
        <w:left w:w="115" w:type="dxa"/>
        <w:right w:w="115" w:type="dxa"/>
      </w:tblCellMar>
    </w:tblPr>
  </w:style>
  <w:style w:type="table" w:customStyle="1" w:styleId="a7">
    <w:basedOn w:val="TableNormal0"/>
    <w:tblPr>
      <w:tblStyleRowBandSize w:val="1"/>
      <w:tblStyleColBandSize w:val="1"/>
      <w:tblCellMar>
        <w:left w:w="115" w:type="dxa"/>
        <w:right w:w="115" w:type="dxa"/>
      </w:tblCellMar>
    </w:tblPr>
  </w:style>
  <w:style w:type="table" w:customStyle="1" w:styleId="a8">
    <w:basedOn w:val="TableNormal0"/>
    <w:pPr>
      <w:spacing w:after="0" w:line="240" w:lineRule="auto"/>
    </w:pPr>
    <w:tblPr>
      <w:tblStyleRowBandSize w:val="1"/>
      <w:tblStyleColBandSize w:val="1"/>
      <w:tblCellMar>
        <w:left w:w="108" w:type="dxa"/>
        <w:right w:w="108" w:type="dxa"/>
      </w:tblCellMar>
    </w:tblPr>
  </w:style>
  <w:style w:type="character" w:styleId="Hipervnculovisitado">
    <w:name w:val="FollowedHyperlink"/>
    <w:basedOn w:val="Fuentedeprrafopredeter"/>
    <w:uiPriority w:val="99"/>
    <w:semiHidden/>
    <w:unhideWhenUsed/>
    <w:rsid w:val="0010389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community.secop.gov.co/Public/Tendering/OpportunityDetail/Index?noticeUID=CO1.NTC.9592650&amp;isFromPublicArea=True&amp;isModal=False" TargetMode="External"/><Relationship Id="rId18" Type="http://schemas.openxmlformats.org/officeDocument/2006/relationships/hyperlink" Target="https://community.secop.gov.co/Public/Tendering/OpportunityDetail/Index?noticeUID=CO1.NTC.9483047&amp;isFromPublicArea=True&amp;isModal=False" TargetMode="External"/><Relationship Id="rId26" Type="http://schemas.openxmlformats.org/officeDocument/2006/relationships/hyperlink" Target="https://community.secop.gov.co/Public/Tendering/OpportunityDetail/Index?noticeUID=CO1.NTC.9541153&amp;isFromPublicArea=True&amp;isModal=False" TargetMode="External"/><Relationship Id="rId3" Type="http://schemas.openxmlformats.org/officeDocument/2006/relationships/styles" Target="styles.xml"/><Relationship Id="rId21" Type="http://schemas.openxmlformats.org/officeDocument/2006/relationships/hyperlink" Target="https://community.secop.gov.co/Public/Tendering/OpportunityDetail/Index?noticeUID=CO1.NTC.9552899&amp;isFromPublicArea=True&amp;isModal=False" TargetMode="External"/><Relationship Id="rId34" Type="http://schemas.openxmlformats.org/officeDocument/2006/relationships/image" Target="media/image1.jpg"/><Relationship Id="rId7" Type="http://schemas.openxmlformats.org/officeDocument/2006/relationships/hyperlink" Target="https://community.secop.gov.co/Public/Tendering/OpportunityDetail/Index?noticeUID=CO1.NTC.9499263&amp;isFromPublicArea=True&amp;isModal=False" TargetMode="External"/><Relationship Id="rId12" Type="http://schemas.openxmlformats.org/officeDocument/2006/relationships/hyperlink" Target="https://community.secop.gov.co/Public/Tendering/OpportunityDetail/Index?noticeUID=CO1.NTC.9551177&amp;isFromPublicArea=True&amp;isModal=False" TargetMode="External"/><Relationship Id="rId17" Type="http://schemas.openxmlformats.org/officeDocument/2006/relationships/hyperlink" Target="https://community.secop.gov.co/Public/Tendering/OpportunityDetail/Index?noticeUID=CO1.NTC.9549062&amp;isFromPublicArea=True&amp;isModal=False" TargetMode="External"/><Relationship Id="rId25" Type="http://schemas.openxmlformats.org/officeDocument/2006/relationships/hyperlink" Target="https://community.secop.gov.co/Public/Tendering/OpportunityDetail/Index?noticeUID=CO1.NTC.9553568&amp;isFromPublicArea=True&amp;isModal=False" TargetMode="External"/><Relationship Id="rId33" Type="http://schemas.openxmlformats.org/officeDocument/2006/relationships/hyperlink" Target="https://community.secop.gov.co/Public/Tendering/OpportunityDetail/Index?noticeUID=CO1.NTC.9591812&amp;isFromPublicArea=True&amp;isModal=False" TargetMode="External"/><Relationship Id="rId2" Type="http://schemas.openxmlformats.org/officeDocument/2006/relationships/numbering" Target="numbering.xml"/><Relationship Id="rId16" Type="http://schemas.openxmlformats.org/officeDocument/2006/relationships/hyperlink" Target="https://community.secop.gov.co/Public/Tendering/OpportunityDetail/Index?noticeUID=CO1.NTC.9551194&amp;isFromPublicArea=True&amp;isModal=False" TargetMode="External"/><Relationship Id="rId20" Type="http://schemas.openxmlformats.org/officeDocument/2006/relationships/hyperlink" Target="https://community.secop.gov.co/Public/Tendering/OpportunityDetail/Index?noticeUID=CO1.NTC.9547788&amp;isFromPublicArea=True&amp;isModal=False" TargetMode="External"/><Relationship Id="rId29" Type="http://schemas.openxmlformats.org/officeDocument/2006/relationships/hyperlink" Target="https://community.secop.gov.co/Public/Tendering/OpportunityDetail/Index?noticeUID=CO1.NTC.9502773&amp;isFromPublicArea=True&amp;isModal=False" TargetMode="External"/><Relationship Id="rId1" Type="http://schemas.openxmlformats.org/officeDocument/2006/relationships/customXml" Target="../customXml/item1.xml"/><Relationship Id="rId6" Type="http://schemas.openxmlformats.org/officeDocument/2006/relationships/hyperlink" Target="https://community.secop.gov.co/Public/Tendering/OpportunityDetail/Index?noticeUID=CO1.NTC.9454110&amp;isFromPublicArea=True&amp;isModal=False" TargetMode="External"/><Relationship Id="rId11" Type="http://schemas.openxmlformats.org/officeDocument/2006/relationships/hyperlink" Target="https://community.secop.gov.co/Public/Tendering/OpportunityDetail/Index?noticeUID=CO1.NTC.9482417&amp;isFromPublicArea=True&amp;isModal=False" TargetMode="External"/><Relationship Id="rId24" Type="http://schemas.openxmlformats.org/officeDocument/2006/relationships/hyperlink" Target="https://community.secop.gov.co/Public/Tendering/OpportunityDetail/Index?noticeUID=CO1.NTC.9484243&amp;isFromPublicArea=True&amp;isModal=False" TargetMode="External"/><Relationship Id="rId32" Type="http://schemas.openxmlformats.org/officeDocument/2006/relationships/hyperlink" Target="https://community.secop.gov.co/Public/Tendering/OpportunityDetail/Index?noticeUID=CO1.NTC.9611402&amp;isFromPublicArea=True&amp;isModal=False" TargetMode="External"/><Relationship Id="rId5" Type="http://schemas.openxmlformats.org/officeDocument/2006/relationships/webSettings" Target="webSettings.xml"/><Relationship Id="rId15" Type="http://schemas.openxmlformats.org/officeDocument/2006/relationships/hyperlink" Target="https://community.secop.gov.co/Public/Tendering/OpportunityDetail/Index?noticeUID=CO1.NTC.9741191&amp;isFromPublicArea=True&amp;isModal=False" TargetMode="External"/><Relationship Id="rId23" Type="http://schemas.openxmlformats.org/officeDocument/2006/relationships/hyperlink" Target="https://community.secop.gov.co/Public/Tendering/OpportunityDetail/Index?noticeUID=CO1.NTC.9505252&amp;isFromPublicArea=True&amp;isModal=False" TargetMode="External"/><Relationship Id="rId28" Type="http://schemas.openxmlformats.org/officeDocument/2006/relationships/hyperlink" Target="https://community.secop.gov.co/Public/Tendering/OpportunityDetail/Index?noticeUID=CO1.NTC.9549546&amp;isFromPublicArea=True&amp;isModal=False" TargetMode="External"/><Relationship Id="rId36" Type="http://schemas.openxmlformats.org/officeDocument/2006/relationships/theme" Target="theme/theme1.xml"/><Relationship Id="rId10" Type="http://schemas.openxmlformats.org/officeDocument/2006/relationships/hyperlink" Target="https://community.secop.gov.co/Public/Tendering/OpportunityDetail/Index?noticeUID=CO1.NTC.9454151&amp;isFromPublicArea=True&amp;isModal=False" TargetMode="External"/><Relationship Id="rId19" Type="http://schemas.openxmlformats.org/officeDocument/2006/relationships/hyperlink" Target="https://community.secop.gov.co/Public/Tendering/OpportunityDetail/Index?noticeUID=CO1.NTC.9547059&amp;isFromPublicArea=True&amp;isModal=False" TargetMode="External"/><Relationship Id="rId31" Type="http://schemas.openxmlformats.org/officeDocument/2006/relationships/hyperlink" Target="https://community.secop.gov.co/Public/Tendering/OpportunityDetail/Index?noticeUID=CO1.NTC.9456108&amp;isFromPublicArea=True&amp;isModal=False" TargetMode="External"/><Relationship Id="rId4" Type="http://schemas.openxmlformats.org/officeDocument/2006/relationships/settings" Target="settings.xml"/><Relationship Id="rId9" Type="http://schemas.openxmlformats.org/officeDocument/2006/relationships/hyperlink" Target="https://community.secop.gov.co/Public/Tendering/OpportunityDetail/Index?noticeUID=CO1.NTC.9446068&amp;isFromPublicArea=True&amp;isModal=False" TargetMode="External"/><Relationship Id="rId14" Type="http://schemas.openxmlformats.org/officeDocument/2006/relationships/hyperlink" Target="https://community.secop.gov.co/Public/Tendering/OpportunityDetail/Index?noticeUID=CO1.NTC.9454699&amp;isFromPublicArea=True&amp;isModal=False" TargetMode="External"/><Relationship Id="rId22" Type="http://schemas.openxmlformats.org/officeDocument/2006/relationships/hyperlink" Target="https://community.secop.gov.co/Public/Tendering/OpportunityDetail/Index?noticeUID=CO1.NTC.9460739&amp;isFromPublicArea=True&amp;isModal=False" TargetMode="External"/><Relationship Id="rId27" Type="http://schemas.openxmlformats.org/officeDocument/2006/relationships/hyperlink" Target="https://community.secop.gov.co/Public/Tendering/OpportunityDetail/Index?noticeUID=CO1.NTC.9457213&amp;isFromPublicArea=True&amp;isModal=False" TargetMode="External"/><Relationship Id="rId30" Type="http://schemas.openxmlformats.org/officeDocument/2006/relationships/hyperlink" Target="https://community.secop.gov.co/Public/Tendering/OpportunityDetail/Index?noticeUID=CO1.NTC.9498792&amp;isFromPublicArea=True&amp;isModal=False" TargetMode="External"/><Relationship Id="rId35" Type="http://schemas.openxmlformats.org/officeDocument/2006/relationships/fontTable" Target="fontTable.xml"/><Relationship Id="rId8" Type="http://schemas.openxmlformats.org/officeDocument/2006/relationships/hyperlink" Target="https://community.secop.gov.co/Public/Tendering/OpportunityDetail/Index?noticeUID=CO1.NTC.9551234&amp;isFromPublicArea=True&amp;isModal=False"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NrcTx2xnaeHVWiFQj5hUNW6JWg==">CgMxLjA4AHIhMS1hTW5seDFBOE4tc3B5eWEzcHIzVktWY0lsUW1JYncy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1978</Words>
  <Characters>10883</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Paola Andrea Castillo Echeverry</dc:creator>
  <cp:lastModifiedBy>Elias Zuñiga Ruiz</cp:lastModifiedBy>
  <cp:revision>10</cp:revision>
  <cp:lastPrinted>2026-01-24T21:54:00Z</cp:lastPrinted>
  <dcterms:created xsi:type="dcterms:W3CDTF">2025-08-07T02:53:00Z</dcterms:created>
  <dcterms:modified xsi:type="dcterms:W3CDTF">2026-04-20T20:44:00Z</dcterms:modified>
</cp:coreProperties>
</file>